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F1A80" w:rsidRDefault="00AF1A80" w:rsidP="00A452D6">
      <w:pPr>
        <w:jc w:val="center"/>
        <w:rPr>
          <w:rFonts w:cstheme="minorHAnsi"/>
          <w:b/>
          <w:lang w:eastAsia="tr-TR"/>
        </w:rPr>
      </w:pPr>
      <w:r>
        <w:rPr>
          <w:rFonts w:cstheme="minorHAnsi"/>
          <w:b/>
          <w:lang w:eastAsia="tr-TR"/>
        </w:rPr>
        <w:t>İSTANBUL İL MİLLÎ MÜDÜRLÜĞÜ İSTANBU</w:t>
      </w:r>
      <w:r w:rsidR="00C84D9C">
        <w:rPr>
          <w:rFonts w:cstheme="minorHAnsi"/>
          <w:b/>
          <w:lang w:eastAsia="tr-TR"/>
        </w:rPr>
        <w:t xml:space="preserve">L’U OKUYORUM PROJESİ KAPSAMINDA </w:t>
      </w:r>
      <w:r w:rsidR="00A452D6">
        <w:rPr>
          <w:rFonts w:cstheme="minorHAnsi"/>
          <w:b/>
          <w:lang w:eastAsia="tr-TR"/>
        </w:rPr>
        <w:t>İSTANBUL TEMALI HİKÂYE YARIŞMASI ŞARTNAMESİ</w:t>
      </w:r>
    </w:p>
    <w:p w:rsidR="00ED0CDE" w:rsidRPr="00EB2132" w:rsidRDefault="00ED0CDE" w:rsidP="00EB2132">
      <w:pPr>
        <w:pStyle w:val="AralkYok"/>
        <w:rPr>
          <w:b/>
          <w:lang w:eastAsia="tr-TR"/>
        </w:rPr>
      </w:pPr>
      <w:r w:rsidRPr="00EB2132">
        <w:rPr>
          <w:b/>
          <w:lang w:eastAsia="tr-TR"/>
        </w:rPr>
        <w:t xml:space="preserve">Bölüm-1 YARIŞMANIN </w:t>
      </w:r>
      <w:r w:rsidR="002C7FC1" w:rsidRPr="00EB2132">
        <w:rPr>
          <w:b/>
          <w:lang w:eastAsia="tr-TR"/>
        </w:rPr>
        <w:t>AMACI</w:t>
      </w:r>
    </w:p>
    <w:p w:rsidR="00EB2132" w:rsidRPr="00AF1A80" w:rsidRDefault="00EB2132" w:rsidP="00EB2132">
      <w:pPr>
        <w:pStyle w:val="AralkYok"/>
        <w:rPr>
          <w:lang w:eastAsia="tr-TR"/>
        </w:rPr>
      </w:pPr>
    </w:p>
    <w:p w:rsidR="009D5E59" w:rsidRDefault="009D5E59" w:rsidP="00EB2132">
      <w:pPr>
        <w:pStyle w:val="AralkYok"/>
        <w:rPr>
          <w:lang w:eastAsia="tr-TR"/>
        </w:rPr>
      </w:pPr>
      <w:r w:rsidRPr="001030BB">
        <w:rPr>
          <w:lang w:eastAsia="tr-TR"/>
        </w:rPr>
        <w:t>Müdürlüğümüz tarafında</w:t>
      </w:r>
      <w:r w:rsidR="00A61D95" w:rsidRPr="001030BB">
        <w:rPr>
          <w:lang w:eastAsia="tr-TR"/>
        </w:rPr>
        <w:t>n</w:t>
      </w:r>
      <w:r w:rsidRPr="001030BB">
        <w:rPr>
          <w:lang w:eastAsia="tr-TR"/>
        </w:rPr>
        <w:t xml:space="preserve"> </w:t>
      </w:r>
      <w:r w:rsidR="001C52B1">
        <w:rPr>
          <w:lang w:eastAsia="tr-TR"/>
        </w:rPr>
        <w:t>yürütülen</w:t>
      </w:r>
      <w:r w:rsidRPr="001030BB">
        <w:rPr>
          <w:lang w:eastAsia="tr-TR"/>
        </w:rPr>
        <w:t xml:space="preserve"> İstanbul’u Okuyorum Projesi kapsamında </w:t>
      </w:r>
      <w:r w:rsidR="00A452D6">
        <w:rPr>
          <w:lang w:eastAsia="tr-TR"/>
        </w:rPr>
        <w:t xml:space="preserve">Dünya Öykü Günü </w:t>
      </w:r>
      <w:r w:rsidRPr="001030BB">
        <w:rPr>
          <w:lang w:eastAsia="tr-TR"/>
        </w:rPr>
        <w:t>münase</w:t>
      </w:r>
      <w:r w:rsidR="001030BB">
        <w:rPr>
          <w:lang w:eastAsia="tr-TR"/>
        </w:rPr>
        <w:t xml:space="preserve">betiyle </w:t>
      </w:r>
      <w:r w:rsidR="00A452D6">
        <w:rPr>
          <w:lang w:eastAsia="tr-TR"/>
        </w:rPr>
        <w:t>İstanbul temalı</w:t>
      </w:r>
      <w:r w:rsidR="001030BB">
        <w:rPr>
          <w:lang w:eastAsia="tr-TR"/>
        </w:rPr>
        <w:t xml:space="preserve"> </w:t>
      </w:r>
      <w:r w:rsidR="00A452D6">
        <w:rPr>
          <w:lang w:eastAsia="tr-TR"/>
        </w:rPr>
        <w:t>kısa öykü y</w:t>
      </w:r>
      <w:r w:rsidRPr="001030BB">
        <w:rPr>
          <w:lang w:eastAsia="tr-TR"/>
        </w:rPr>
        <w:t>arışması düzenlenecektir.</w:t>
      </w:r>
      <w:r w:rsidR="00A452D6">
        <w:rPr>
          <w:lang w:eastAsia="tr-TR"/>
        </w:rPr>
        <w:t xml:space="preserve"> </w:t>
      </w:r>
    </w:p>
    <w:p w:rsidR="00EB2132" w:rsidRPr="001030BB" w:rsidRDefault="00EB2132" w:rsidP="00EB2132">
      <w:pPr>
        <w:pStyle w:val="AralkYok"/>
        <w:rPr>
          <w:lang w:eastAsia="tr-TR"/>
        </w:rPr>
      </w:pPr>
    </w:p>
    <w:p w:rsidR="00A452D6" w:rsidRPr="00EB2132" w:rsidRDefault="009D5E59" w:rsidP="00EB2132">
      <w:pPr>
        <w:pStyle w:val="AralkYok"/>
        <w:rPr>
          <w:b/>
          <w:lang w:eastAsia="tr-TR"/>
        </w:rPr>
      </w:pPr>
      <w:r w:rsidRPr="00EB2132">
        <w:rPr>
          <w:b/>
          <w:lang w:eastAsia="tr-TR"/>
        </w:rPr>
        <w:t>BÖLÜM-2 YARIŞMANIN KONU</w:t>
      </w:r>
      <w:r w:rsidR="00EB2132" w:rsidRPr="00EB2132">
        <w:rPr>
          <w:b/>
          <w:lang w:eastAsia="tr-TR"/>
        </w:rPr>
        <w:t>SU</w:t>
      </w:r>
    </w:p>
    <w:p w:rsidR="00EB2132" w:rsidRDefault="00EB2132" w:rsidP="00EB2132">
      <w:pPr>
        <w:pStyle w:val="AralkYok"/>
        <w:rPr>
          <w:lang w:eastAsia="tr-TR"/>
        </w:rPr>
      </w:pPr>
    </w:p>
    <w:p w:rsidR="009D5E59" w:rsidRDefault="009D5E59" w:rsidP="00EB2132">
      <w:pPr>
        <w:pStyle w:val="AralkYok"/>
        <w:rPr>
          <w:lang w:eastAsia="tr-TR"/>
        </w:rPr>
      </w:pPr>
      <w:r w:rsidRPr="001030BB">
        <w:rPr>
          <w:lang w:eastAsia="tr-TR"/>
        </w:rPr>
        <w:t xml:space="preserve">Kısa Öykü Yarışması’nın teması </w:t>
      </w:r>
      <w:r w:rsidR="00A452D6" w:rsidRPr="009555EF">
        <w:rPr>
          <w:b/>
          <w:i/>
          <w:lang w:eastAsia="tr-TR"/>
        </w:rPr>
        <w:t>İstanbul</w:t>
      </w:r>
      <w:r w:rsidRPr="001030BB">
        <w:rPr>
          <w:lang w:eastAsia="tr-TR"/>
        </w:rPr>
        <w:t xml:space="preserve"> olarak belirlenmiştir.</w:t>
      </w:r>
    </w:p>
    <w:p w:rsidR="00EB2132" w:rsidRPr="00A452D6" w:rsidRDefault="00EB2132" w:rsidP="00EB2132">
      <w:pPr>
        <w:pStyle w:val="AralkYok"/>
        <w:rPr>
          <w:lang w:eastAsia="tr-TR"/>
        </w:rPr>
      </w:pPr>
    </w:p>
    <w:p w:rsidR="009D5E59" w:rsidRPr="00EB2132" w:rsidRDefault="009D5E59" w:rsidP="00EB2132">
      <w:pPr>
        <w:pStyle w:val="AralkYok"/>
        <w:rPr>
          <w:b/>
          <w:lang w:eastAsia="tr-TR"/>
        </w:rPr>
      </w:pPr>
      <w:r w:rsidRPr="00EB2132">
        <w:rPr>
          <w:b/>
          <w:lang w:eastAsia="tr-TR"/>
        </w:rPr>
        <w:t>BÖLÜM-3 KATILIM ŞARTLARI</w:t>
      </w:r>
    </w:p>
    <w:p w:rsidR="009D5E59" w:rsidRDefault="009D5E59" w:rsidP="00EB2132">
      <w:pPr>
        <w:pStyle w:val="AralkYok"/>
        <w:numPr>
          <w:ilvl w:val="0"/>
          <w:numId w:val="6"/>
        </w:numPr>
        <w:rPr>
          <w:bCs/>
          <w:lang w:eastAsia="tr-TR"/>
        </w:rPr>
      </w:pPr>
      <w:r w:rsidRPr="001C52B1">
        <w:rPr>
          <w:bCs/>
          <w:lang w:eastAsia="tr-TR"/>
        </w:rPr>
        <w:t>Yarışmaya Millî Eğitim Baka</w:t>
      </w:r>
      <w:r w:rsidR="00A452D6">
        <w:rPr>
          <w:bCs/>
          <w:lang w:eastAsia="tr-TR"/>
        </w:rPr>
        <w:t>nlığına bağlı resmî</w:t>
      </w:r>
      <w:r w:rsidR="008C180E">
        <w:rPr>
          <w:bCs/>
          <w:lang w:eastAsia="tr-TR"/>
        </w:rPr>
        <w:t xml:space="preserve"> ve özel </w:t>
      </w:r>
      <w:r w:rsidR="00A452D6">
        <w:rPr>
          <w:bCs/>
          <w:lang w:eastAsia="tr-TR"/>
        </w:rPr>
        <w:t xml:space="preserve">kurumlarda öğrenim gören ortaöğretim(lise) öğrencileri </w:t>
      </w:r>
      <w:r w:rsidRPr="001C52B1">
        <w:rPr>
          <w:bCs/>
          <w:lang w:eastAsia="tr-TR"/>
        </w:rPr>
        <w:t>katılabileceklerdir.</w:t>
      </w:r>
    </w:p>
    <w:p w:rsidR="009D5E59" w:rsidRPr="001C52B1" w:rsidRDefault="009D5E59" w:rsidP="00EB2132">
      <w:pPr>
        <w:pStyle w:val="AralkYok"/>
        <w:numPr>
          <w:ilvl w:val="0"/>
          <w:numId w:val="6"/>
        </w:numPr>
        <w:rPr>
          <w:bCs/>
          <w:lang w:eastAsia="tr-TR"/>
        </w:rPr>
      </w:pPr>
      <w:r w:rsidRPr="001C52B1">
        <w:rPr>
          <w:bCs/>
          <w:lang w:eastAsia="tr-TR"/>
        </w:rPr>
        <w:t>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değerlendirilmeye alınmayacaktır.</w:t>
      </w:r>
    </w:p>
    <w:p w:rsidR="009D5E59" w:rsidRPr="001C52B1" w:rsidRDefault="009D5E59" w:rsidP="00EB2132">
      <w:pPr>
        <w:pStyle w:val="AralkYok"/>
        <w:numPr>
          <w:ilvl w:val="0"/>
          <w:numId w:val="6"/>
        </w:numPr>
        <w:rPr>
          <w:bCs/>
          <w:lang w:eastAsia="tr-TR"/>
        </w:rPr>
      </w:pPr>
      <w:r w:rsidRPr="001C52B1">
        <w:rPr>
          <w:bCs/>
          <w:lang w:eastAsia="tr-TR"/>
        </w:rPr>
        <w:t>Başvuru sahipleri en fazla bir eser ile yarışmaya katılacaklardır.</w:t>
      </w:r>
    </w:p>
    <w:p w:rsidR="009D5E59" w:rsidRPr="001C52B1" w:rsidRDefault="009D5E59" w:rsidP="00EB2132">
      <w:pPr>
        <w:pStyle w:val="AralkYok"/>
        <w:numPr>
          <w:ilvl w:val="0"/>
          <w:numId w:val="6"/>
        </w:numPr>
        <w:rPr>
          <w:bCs/>
          <w:lang w:eastAsia="tr-TR"/>
        </w:rPr>
      </w:pPr>
      <w:r w:rsidRPr="001C52B1">
        <w:rPr>
          <w:bCs/>
          <w:lang w:eastAsia="tr-TR"/>
        </w:rPr>
        <w:t>Yarışmaya başvurusu yapılan eserin daha önce herhangi bir yarışmaya katılmamış, ödül almamış ve herhangi bir yerde yayımlanmamış olması gerekmektedir.</w:t>
      </w:r>
    </w:p>
    <w:p w:rsidR="009D5E59" w:rsidRPr="001C52B1" w:rsidRDefault="009D5E59" w:rsidP="00EB2132">
      <w:pPr>
        <w:pStyle w:val="AralkYok"/>
        <w:numPr>
          <w:ilvl w:val="0"/>
          <w:numId w:val="6"/>
        </w:numPr>
        <w:rPr>
          <w:bCs/>
          <w:lang w:eastAsia="tr-TR"/>
        </w:rPr>
      </w:pPr>
      <w:r w:rsidRPr="001C52B1">
        <w:rPr>
          <w:bCs/>
          <w:lang w:eastAsia="tr-TR"/>
        </w:rPr>
        <w:t>Eser içeriklerinde geçecek olan özel ve tüzel kişilere ait isimlerin kullanımıyla ilgili yasal hak ve sorumluluklar katılımcıya aittir.</w:t>
      </w:r>
    </w:p>
    <w:p w:rsidR="009D5E59" w:rsidRPr="001C52B1" w:rsidRDefault="009D5E59" w:rsidP="00EB2132">
      <w:pPr>
        <w:pStyle w:val="AralkYok"/>
        <w:numPr>
          <w:ilvl w:val="0"/>
          <w:numId w:val="6"/>
        </w:numPr>
        <w:rPr>
          <w:bCs/>
          <w:lang w:eastAsia="tr-TR"/>
        </w:rPr>
      </w:pPr>
      <w:r w:rsidRPr="001C52B1">
        <w:rPr>
          <w:bCs/>
          <w:lang w:eastAsia="tr-TR"/>
        </w:rPr>
        <w:t xml:space="preserve">Yarışmaya başvuru yapanlar eserlerini Türk Dil Kurumu Yazım Kılavuzu’na uygun şekilde, A-4 kâğıt boyutu ebadında, Times New Roman karakteriyle 12 punto büyüklüğünde, sayfa kenar boşlukları her yandan 2,5 cm boşluk, her satır arası 1,5 </w:t>
      </w:r>
      <w:proofErr w:type="spellStart"/>
      <w:r w:rsidRPr="001C52B1">
        <w:rPr>
          <w:bCs/>
          <w:lang w:eastAsia="tr-TR"/>
        </w:rPr>
        <w:t>nk</w:t>
      </w:r>
      <w:proofErr w:type="spellEnd"/>
      <w:r w:rsidRPr="001C52B1">
        <w:rPr>
          <w:bCs/>
          <w:lang w:eastAsia="tr-TR"/>
        </w:rPr>
        <w:t xml:space="preserve"> ve en fazla 10 sayfa olacak şekilde Word formatında hazırlayıp dijital ortamda ve ıslak imzalı EK-1 Başvuru Formu ve Taahhütnamesi ile görev yaptıkları okul/kurum müdürlüklerine teslim edeceklerdir. Biçimsel ve teknik şartları taşımayan eserler değerlendirmeye alınmayacaktır.</w:t>
      </w:r>
    </w:p>
    <w:p w:rsidR="009D5E59" w:rsidRDefault="009D5E59" w:rsidP="00EB2132">
      <w:pPr>
        <w:pStyle w:val="AralkYok"/>
        <w:numPr>
          <w:ilvl w:val="0"/>
          <w:numId w:val="6"/>
        </w:numPr>
        <w:rPr>
          <w:bCs/>
          <w:lang w:eastAsia="tr-TR"/>
        </w:rPr>
      </w:pPr>
      <w:r w:rsidRPr="001C52B1">
        <w:rPr>
          <w:bCs/>
          <w:lang w:eastAsia="tr-TR"/>
        </w:rPr>
        <w:t xml:space="preserve">Eserde yazarın kişisel </w:t>
      </w:r>
      <w:r w:rsidR="00F3091F" w:rsidRPr="001C52B1">
        <w:rPr>
          <w:bCs/>
          <w:lang w:eastAsia="tr-TR"/>
        </w:rPr>
        <w:t>bilgileri</w:t>
      </w:r>
      <w:r w:rsidRPr="001C52B1">
        <w:rPr>
          <w:bCs/>
          <w:lang w:eastAsia="tr-TR"/>
        </w:rPr>
        <w:t xml:space="preserve"> öykünün ilk sayfasının sol üst köşesinde yer alacaktır.</w:t>
      </w:r>
    </w:p>
    <w:p w:rsidR="001C7333" w:rsidRPr="001C52B1" w:rsidRDefault="001C7333" w:rsidP="001C7333">
      <w:pPr>
        <w:pStyle w:val="ListeParagraf"/>
        <w:jc w:val="both"/>
        <w:rPr>
          <w:rFonts w:cstheme="minorHAnsi"/>
          <w:bCs/>
          <w:lang w:eastAsia="tr-TR"/>
        </w:rPr>
      </w:pPr>
    </w:p>
    <w:p w:rsidR="00EB2132" w:rsidRPr="00EB2132" w:rsidRDefault="009D5E59" w:rsidP="00EB2132">
      <w:pPr>
        <w:pStyle w:val="AralkYok"/>
        <w:rPr>
          <w:b/>
          <w:lang w:eastAsia="tr-TR"/>
        </w:rPr>
      </w:pPr>
      <w:r w:rsidRPr="00EB2132">
        <w:rPr>
          <w:b/>
          <w:lang w:eastAsia="tr-TR"/>
        </w:rPr>
        <w:t xml:space="preserve">BÖLÜM-4 </w:t>
      </w:r>
      <w:r w:rsidR="00EB2132" w:rsidRPr="00EB2132">
        <w:rPr>
          <w:b/>
          <w:lang w:eastAsia="tr-TR"/>
        </w:rPr>
        <w:t xml:space="preserve">YARIŞMA </w:t>
      </w:r>
      <w:r w:rsidRPr="00EB2132">
        <w:rPr>
          <w:b/>
          <w:lang w:eastAsia="tr-TR"/>
        </w:rPr>
        <w:t>TAKVİM</w:t>
      </w:r>
      <w:r w:rsidR="00EB2132" w:rsidRPr="00EB2132">
        <w:rPr>
          <w:b/>
          <w:lang w:eastAsia="tr-TR"/>
        </w:rPr>
        <w:t>İ</w:t>
      </w:r>
    </w:p>
    <w:p w:rsidR="009D5E59" w:rsidRPr="00EB2132" w:rsidRDefault="009D5E59" w:rsidP="00EB2132">
      <w:pPr>
        <w:pStyle w:val="AralkYok"/>
        <w:ind w:firstLine="708"/>
        <w:rPr>
          <w:i/>
          <w:lang w:eastAsia="tr-TR"/>
        </w:rPr>
      </w:pPr>
      <w:r w:rsidRPr="00EB2132">
        <w:rPr>
          <w:i/>
          <w:lang w:eastAsia="tr-TR"/>
        </w:rPr>
        <w:t>Yarışmaya Katılım Tarihi ve</w:t>
      </w:r>
      <w:r w:rsidR="001C52B1" w:rsidRPr="00EB2132">
        <w:rPr>
          <w:i/>
          <w:lang w:eastAsia="tr-TR"/>
        </w:rPr>
        <w:t xml:space="preserve"> </w:t>
      </w:r>
      <w:r w:rsidRPr="00EB2132">
        <w:rPr>
          <w:i/>
          <w:lang w:eastAsia="tr-TR"/>
        </w:rPr>
        <w:t>Değerlendirme Süreci</w:t>
      </w:r>
      <w:r w:rsidR="001C52B1" w:rsidRPr="00EB2132">
        <w:rPr>
          <w:i/>
          <w:lang w:eastAsia="tr-TR"/>
        </w:rPr>
        <w:t>:</w:t>
      </w:r>
    </w:p>
    <w:p w:rsidR="009D5E59" w:rsidRPr="001030BB" w:rsidRDefault="009D5E59" w:rsidP="00EB2132">
      <w:pPr>
        <w:pStyle w:val="AralkYok"/>
        <w:numPr>
          <w:ilvl w:val="0"/>
          <w:numId w:val="5"/>
        </w:numPr>
        <w:rPr>
          <w:bCs/>
          <w:lang w:eastAsia="tr-TR"/>
        </w:rPr>
      </w:pPr>
      <w:bookmarkStart w:id="0" w:name="_GoBack"/>
      <w:r w:rsidRPr="001030BB">
        <w:rPr>
          <w:bCs/>
          <w:lang w:eastAsia="tr-TR"/>
        </w:rPr>
        <w:t xml:space="preserve">Başvuru sahiplerinin eserlerini okul/kurum </w:t>
      </w:r>
      <w:r w:rsidR="00F3091F" w:rsidRPr="001030BB">
        <w:rPr>
          <w:bCs/>
          <w:lang w:eastAsia="tr-TR"/>
        </w:rPr>
        <w:t>müdürlüklerine teslim etmesi. (</w:t>
      </w:r>
      <w:r w:rsidR="00EB2132">
        <w:rPr>
          <w:bCs/>
          <w:lang w:eastAsia="tr-TR"/>
        </w:rPr>
        <w:t>22</w:t>
      </w:r>
      <w:r w:rsidR="00A452D6">
        <w:rPr>
          <w:bCs/>
          <w:lang w:eastAsia="tr-TR"/>
        </w:rPr>
        <w:t xml:space="preserve"> Şubat 2021</w:t>
      </w:r>
      <w:r w:rsidRPr="001030BB">
        <w:rPr>
          <w:bCs/>
          <w:lang w:eastAsia="tr-TR"/>
        </w:rPr>
        <w:t>)</w:t>
      </w:r>
    </w:p>
    <w:p w:rsidR="009D5E59" w:rsidRPr="001030BB" w:rsidRDefault="009D5E59" w:rsidP="00EB2132">
      <w:pPr>
        <w:pStyle w:val="AralkYok"/>
        <w:numPr>
          <w:ilvl w:val="0"/>
          <w:numId w:val="5"/>
        </w:numPr>
        <w:rPr>
          <w:bCs/>
          <w:lang w:eastAsia="tr-TR"/>
        </w:rPr>
      </w:pPr>
      <w:r w:rsidRPr="001030BB">
        <w:rPr>
          <w:bCs/>
          <w:lang w:eastAsia="tr-TR"/>
        </w:rPr>
        <w:t xml:space="preserve">Okul müdürlüklerinin başvuru yapılan </w:t>
      </w:r>
      <w:r w:rsidR="001C52B1">
        <w:rPr>
          <w:bCs/>
          <w:lang w:eastAsia="tr-TR"/>
        </w:rPr>
        <w:t>eserleri İlçe Millî Eğitim M</w:t>
      </w:r>
      <w:r w:rsidRPr="001030BB">
        <w:rPr>
          <w:bCs/>
          <w:lang w:eastAsia="tr-TR"/>
        </w:rPr>
        <w:t>üdür</w:t>
      </w:r>
      <w:r w:rsidR="001C52B1">
        <w:rPr>
          <w:bCs/>
          <w:lang w:eastAsia="tr-TR"/>
        </w:rPr>
        <w:t>lüklerine</w:t>
      </w:r>
      <w:r w:rsidR="00A61D95" w:rsidRPr="001030BB">
        <w:rPr>
          <w:bCs/>
          <w:lang w:eastAsia="tr-TR"/>
        </w:rPr>
        <w:t xml:space="preserve"> göndermesi. (</w:t>
      </w:r>
      <w:r w:rsidR="00EB2132">
        <w:rPr>
          <w:bCs/>
          <w:lang w:eastAsia="tr-TR"/>
        </w:rPr>
        <w:t>26</w:t>
      </w:r>
      <w:r w:rsidR="00A61D95" w:rsidRPr="001030BB">
        <w:rPr>
          <w:bCs/>
          <w:lang w:eastAsia="tr-TR"/>
        </w:rPr>
        <w:t xml:space="preserve"> </w:t>
      </w:r>
      <w:r w:rsidR="00A452D6">
        <w:rPr>
          <w:bCs/>
          <w:lang w:eastAsia="tr-TR"/>
        </w:rPr>
        <w:t>Şubat 2021</w:t>
      </w:r>
      <w:r w:rsidRPr="001030BB">
        <w:rPr>
          <w:bCs/>
          <w:lang w:eastAsia="tr-TR"/>
        </w:rPr>
        <w:t>)</w:t>
      </w:r>
    </w:p>
    <w:p w:rsidR="001C52B1" w:rsidRDefault="001C52B1" w:rsidP="00EB2132">
      <w:pPr>
        <w:pStyle w:val="AralkYok"/>
        <w:numPr>
          <w:ilvl w:val="0"/>
          <w:numId w:val="5"/>
        </w:numPr>
        <w:rPr>
          <w:bCs/>
          <w:lang w:eastAsia="tr-TR"/>
        </w:rPr>
      </w:pPr>
      <w:r>
        <w:rPr>
          <w:bCs/>
          <w:lang w:eastAsia="tr-TR"/>
        </w:rPr>
        <w:t>İlçe M</w:t>
      </w:r>
      <w:r w:rsidR="009D5E59" w:rsidRPr="001030BB">
        <w:rPr>
          <w:bCs/>
          <w:lang w:eastAsia="tr-TR"/>
        </w:rPr>
        <w:t xml:space="preserve">illî </w:t>
      </w:r>
      <w:r>
        <w:rPr>
          <w:bCs/>
          <w:lang w:eastAsia="tr-TR"/>
        </w:rPr>
        <w:t>Eğitim M</w:t>
      </w:r>
      <w:r w:rsidR="00725503">
        <w:rPr>
          <w:bCs/>
          <w:lang w:eastAsia="tr-TR"/>
        </w:rPr>
        <w:t>üdürlükleri</w:t>
      </w:r>
      <w:r w:rsidR="009D5E59" w:rsidRPr="001030BB">
        <w:rPr>
          <w:bCs/>
          <w:lang w:eastAsia="tr-TR"/>
        </w:rPr>
        <w:t xml:space="preserve"> </w:t>
      </w:r>
      <w:r w:rsidR="001C7333">
        <w:rPr>
          <w:bCs/>
          <w:lang w:eastAsia="tr-TR"/>
        </w:rPr>
        <w:t xml:space="preserve">İlçe Yarışma Komisyonları tarafından </w:t>
      </w:r>
      <w:r w:rsidR="00C22611" w:rsidRPr="001030BB">
        <w:rPr>
          <w:bCs/>
          <w:lang w:eastAsia="tr-TR"/>
        </w:rPr>
        <w:t xml:space="preserve">birinci </w:t>
      </w:r>
      <w:r w:rsidR="00C22611">
        <w:rPr>
          <w:bCs/>
          <w:lang w:eastAsia="tr-TR"/>
        </w:rPr>
        <w:t xml:space="preserve">olan </w:t>
      </w:r>
      <w:r w:rsidR="00C22611" w:rsidRPr="001030BB">
        <w:rPr>
          <w:bCs/>
          <w:lang w:eastAsia="tr-TR"/>
        </w:rPr>
        <w:t xml:space="preserve">eseri </w:t>
      </w:r>
      <w:r w:rsidR="009D5E59" w:rsidRPr="001030BB">
        <w:rPr>
          <w:bCs/>
          <w:lang w:eastAsia="tr-TR"/>
        </w:rPr>
        <w:t>belirle</w:t>
      </w:r>
      <w:r w:rsidR="001C7333">
        <w:rPr>
          <w:bCs/>
          <w:lang w:eastAsia="tr-TR"/>
        </w:rPr>
        <w:t>n</w:t>
      </w:r>
      <w:r w:rsidR="009D5E59" w:rsidRPr="001030BB">
        <w:rPr>
          <w:bCs/>
          <w:lang w:eastAsia="tr-TR"/>
        </w:rPr>
        <w:t xml:space="preserve">mesi ve </w:t>
      </w:r>
      <w:r w:rsidR="001C7333">
        <w:rPr>
          <w:bCs/>
          <w:lang w:eastAsia="tr-TR"/>
        </w:rPr>
        <w:t>belirlenen</w:t>
      </w:r>
      <w:r w:rsidR="009D5E59" w:rsidRPr="001030BB">
        <w:rPr>
          <w:bCs/>
          <w:lang w:eastAsia="tr-TR"/>
        </w:rPr>
        <w:t xml:space="preserve"> eserin </w:t>
      </w:r>
      <w:r>
        <w:rPr>
          <w:bCs/>
          <w:lang w:eastAsia="tr-TR"/>
        </w:rPr>
        <w:t>İl M</w:t>
      </w:r>
      <w:r w:rsidR="009D5E59" w:rsidRPr="001030BB">
        <w:rPr>
          <w:bCs/>
          <w:lang w:eastAsia="tr-TR"/>
        </w:rPr>
        <w:t xml:space="preserve">illî </w:t>
      </w:r>
      <w:r>
        <w:rPr>
          <w:bCs/>
          <w:lang w:eastAsia="tr-TR"/>
        </w:rPr>
        <w:t>Eğitim M</w:t>
      </w:r>
      <w:r w:rsidR="001C7333">
        <w:rPr>
          <w:bCs/>
          <w:lang w:eastAsia="tr-TR"/>
        </w:rPr>
        <w:t>üdürlüğüne</w:t>
      </w:r>
      <w:r w:rsidR="009D5E59" w:rsidRPr="001030BB">
        <w:rPr>
          <w:bCs/>
          <w:lang w:eastAsia="tr-TR"/>
        </w:rPr>
        <w:t xml:space="preserve"> gönder</w:t>
      </w:r>
      <w:r w:rsidR="001C7333">
        <w:rPr>
          <w:bCs/>
          <w:lang w:eastAsia="tr-TR"/>
        </w:rPr>
        <w:t>il</w:t>
      </w:r>
      <w:r w:rsidR="009D5E59" w:rsidRPr="001030BB">
        <w:rPr>
          <w:bCs/>
          <w:lang w:eastAsia="tr-TR"/>
        </w:rPr>
        <w:t>mesi. (</w:t>
      </w:r>
      <w:r w:rsidR="00A452D6">
        <w:rPr>
          <w:bCs/>
          <w:lang w:eastAsia="tr-TR"/>
        </w:rPr>
        <w:t xml:space="preserve"> </w:t>
      </w:r>
      <w:r w:rsidR="00EB2132">
        <w:rPr>
          <w:bCs/>
          <w:lang w:eastAsia="tr-TR"/>
        </w:rPr>
        <w:t>3 Mart</w:t>
      </w:r>
      <w:r w:rsidR="00A452D6">
        <w:rPr>
          <w:bCs/>
          <w:lang w:eastAsia="tr-TR"/>
        </w:rPr>
        <w:t xml:space="preserve"> 2021</w:t>
      </w:r>
      <w:r w:rsidR="009D5E59" w:rsidRPr="001030BB">
        <w:rPr>
          <w:bCs/>
          <w:lang w:eastAsia="tr-TR"/>
        </w:rPr>
        <w:t>)</w:t>
      </w:r>
      <w:r>
        <w:rPr>
          <w:bCs/>
          <w:lang w:eastAsia="tr-TR"/>
        </w:rPr>
        <w:t xml:space="preserve"> </w:t>
      </w:r>
    </w:p>
    <w:p w:rsidR="00807290" w:rsidRPr="001030BB" w:rsidRDefault="00807290" w:rsidP="00EB2132">
      <w:pPr>
        <w:pStyle w:val="AralkYok"/>
        <w:ind w:left="708"/>
        <w:rPr>
          <w:bCs/>
          <w:lang w:eastAsia="tr-TR"/>
        </w:rPr>
      </w:pPr>
      <w:r>
        <w:rPr>
          <w:bCs/>
          <w:lang w:eastAsia="tr-TR"/>
        </w:rPr>
        <w:t>(İlçe birincisi olan</w:t>
      </w:r>
      <w:r w:rsidR="007B0381">
        <w:rPr>
          <w:bCs/>
          <w:lang w:eastAsia="tr-TR"/>
        </w:rPr>
        <w:t xml:space="preserve"> </w:t>
      </w:r>
      <w:r>
        <w:rPr>
          <w:bCs/>
          <w:lang w:eastAsia="tr-TR"/>
        </w:rPr>
        <w:t xml:space="preserve">eserlerin </w:t>
      </w:r>
      <w:hyperlink r:id="rId6" w:history="1">
        <w:r w:rsidR="007B0381" w:rsidRPr="00C94EC9">
          <w:rPr>
            <w:rStyle w:val="Kpr"/>
          </w:rPr>
          <w:t>evimkutuphanem@gmail.com</w:t>
        </w:r>
      </w:hyperlink>
      <w:r w:rsidR="007B0381">
        <w:rPr>
          <w:bCs/>
          <w:lang w:eastAsia="tr-TR"/>
        </w:rPr>
        <w:t xml:space="preserve"> adresine gönderilmesi </w:t>
      </w:r>
      <w:r>
        <w:rPr>
          <w:bCs/>
          <w:lang w:eastAsia="tr-TR"/>
        </w:rPr>
        <w:t>gerekmektedir.)</w:t>
      </w:r>
    </w:p>
    <w:p w:rsidR="009D5E59" w:rsidRDefault="009D5E59" w:rsidP="00EB2132">
      <w:pPr>
        <w:pStyle w:val="AralkYok"/>
        <w:numPr>
          <w:ilvl w:val="0"/>
          <w:numId w:val="5"/>
        </w:numPr>
        <w:rPr>
          <w:bCs/>
          <w:lang w:eastAsia="tr-TR"/>
        </w:rPr>
      </w:pPr>
      <w:r w:rsidRPr="001030BB">
        <w:rPr>
          <w:bCs/>
          <w:lang w:eastAsia="tr-TR"/>
        </w:rPr>
        <w:t xml:space="preserve">İl </w:t>
      </w:r>
      <w:r w:rsidR="00807290">
        <w:rPr>
          <w:bCs/>
          <w:lang w:eastAsia="tr-TR"/>
        </w:rPr>
        <w:t>Millî E</w:t>
      </w:r>
      <w:r w:rsidRPr="001030BB">
        <w:rPr>
          <w:bCs/>
          <w:lang w:eastAsia="tr-TR"/>
        </w:rPr>
        <w:t xml:space="preserve">ğitim </w:t>
      </w:r>
      <w:r w:rsidR="00807290">
        <w:rPr>
          <w:bCs/>
          <w:lang w:eastAsia="tr-TR"/>
        </w:rPr>
        <w:t>Müdürlüğünün</w:t>
      </w:r>
      <w:r w:rsidRPr="001030BB">
        <w:rPr>
          <w:bCs/>
          <w:lang w:eastAsia="tr-TR"/>
        </w:rPr>
        <w:t xml:space="preserve"> il genelinde </w:t>
      </w:r>
      <w:r w:rsidR="00B90E14">
        <w:rPr>
          <w:bCs/>
          <w:lang w:eastAsia="tr-TR"/>
        </w:rPr>
        <w:t>dereceye giren ilk üç eserin</w:t>
      </w:r>
      <w:r w:rsidR="00A61D95" w:rsidRPr="001030BB">
        <w:rPr>
          <w:bCs/>
          <w:lang w:eastAsia="tr-TR"/>
        </w:rPr>
        <w:t xml:space="preserve"> b</w:t>
      </w:r>
      <w:r w:rsidR="00A452D6">
        <w:rPr>
          <w:bCs/>
          <w:lang w:eastAsia="tr-TR"/>
        </w:rPr>
        <w:t>elirlemesi. (</w:t>
      </w:r>
      <w:r w:rsidR="00EB2132">
        <w:rPr>
          <w:bCs/>
          <w:lang w:eastAsia="tr-TR"/>
        </w:rPr>
        <w:t>9 Mart 2021</w:t>
      </w:r>
      <w:r w:rsidRPr="001030BB">
        <w:rPr>
          <w:bCs/>
          <w:lang w:eastAsia="tr-TR"/>
        </w:rPr>
        <w:t>)</w:t>
      </w:r>
    </w:p>
    <w:p w:rsidR="00EB2132" w:rsidRPr="001030BB" w:rsidRDefault="00EB2132" w:rsidP="00EB2132">
      <w:pPr>
        <w:pStyle w:val="AralkYok"/>
        <w:numPr>
          <w:ilvl w:val="0"/>
          <w:numId w:val="5"/>
        </w:numPr>
        <w:rPr>
          <w:bCs/>
          <w:lang w:eastAsia="tr-TR"/>
        </w:rPr>
      </w:pPr>
      <w:r>
        <w:rPr>
          <w:bCs/>
          <w:lang w:eastAsia="tr-TR"/>
        </w:rPr>
        <w:t>Tüm eserlerin dijital kitap haline dönüştürülmesi ve yayımlanması( 26 Mart 2021)</w:t>
      </w:r>
      <w:bookmarkEnd w:id="0"/>
    </w:p>
    <w:p w:rsidR="00807290" w:rsidRPr="001030BB" w:rsidRDefault="00807290" w:rsidP="001C52B1">
      <w:pPr>
        <w:jc w:val="both"/>
        <w:rPr>
          <w:rFonts w:cstheme="minorHAnsi"/>
          <w:bCs/>
          <w:lang w:eastAsia="tr-TR"/>
        </w:rPr>
      </w:pPr>
    </w:p>
    <w:p w:rsidR="00EB2132" w:rsidRPr="002C3C92" w:rsidRDefault="009D5E59" w:rsidP="00EB2132">
      <w:pPr>
        <w:pStyle w:val="AralkYok"/>
        <w:rPr>
          <w:lang w:eastAsia="tr-TR"/>
        </w:rPr>
      </w:pPr>
      <w:r w:rsidRPr="00EB2132">
        <w:rPr>
          <w:b/>
          <w:lang w:eastAsia="tr-TR"/>
        </w:rPr>
        <w:t>BÖLÜM-5 ÖDÜLLER</w:t>
      </w:r>
    </w:p>
    <w:p w:rsidR="009D5E59" w:rsidRPr="00807290" w:rsidRDefault="009D5E59" w:rsidP="00EB2132">
      <w:pPr>
        <w:pStyle w:val="AralkYok"/>
        <w:rPr>
          <w:i/>
          <w:lang w:eastAsia="tr-TR"/>
        </w:rPr>
      </w:pPr>
      <w:r w:rsidRPr="00807290">
        <w:rPr>
          <w:i/>
          <w:lang w:eastAsia="tr-TR"/>
        </w:rPr>
        <w:t>Değerlendirme sonucunda verilecek ödüller:</w:t>
      </w:r>
    </w:p>
    <w:p w:rsidR="009D5E59" w:rsidRPr="001030BB" w:rsidRDefault="00ED0CDE" w:rsidP="00EB2132">
      <w:pPr>
        <w:pStyle w:val="AralkYok"/>
        <w:numPr>
          <w:ilvl w:val="0"/>
          <w:numId w:val="5"/>
        </w:numPr>
        <w:rPr>
          <w:lang w:eastAsia="tr-TR"/>
        </w:rPr>
      </w:pPr>
      <w:r w:rsidRPr="001030BB">
        <w:rPr>
          <w:bCs/>
          <w:lang w:eastAsia="tr-TR"/>
        </w:rPr>
        <w:t>Derec</w:t>
      </w:r>
      <w:r w:rsidR="00EB2132">
        <w:rPr>
          <w:bCs/>
          <w:lang w:eastAsia="tr-TR"/>
        </w:rPr>
        <w:t>eye giren eserler(1. 2. Ve 3. olanlar) kitap seti ile</w:t>
      </w:r>
      <w:r w:rsidR="009D5E59" w:rsidRPr="001030BB">
        <w:rPr>
          <w:lang w:eastAsia="tr-TR"/>
        </w:rPr>
        <w:t xml:space="preserve"> ödüllendirilecektir.</w:t>
      </w:r>
    </w:p>
    <w:p w:rsidR="009D5E59" w:rsidRDefault="009D5E59" w:rsidP="00EB2132">
      <w:pPr>
        <w:pStyle w:val="AralkYok"/>
        <w:numPr>
          <w:ilvl w:val="0"/>
          <w:numId w:val="5"/>
        </w:numPr>
        <w:rPr>
          <w:lang w:eastAsia="tr-TR"/>
        </w:rPr>
      </w:pPr>
      <w:r w:rsidRPr="001030BB">
        <w:rPr>
          <w:lang w:eastAsia="tr-TR"/>
        </w:rPr>
        <w:t>Dereceye girenlere, ödül törenin</w:t>
      </w:r>
      <w:r w:rsidR="00ED0CDE" w:rsidRPr="001030BB">
        <w:rPr>
          <w:lang w:eastAsia="tr-TR"/>
        </w:rPr>
        <w:t>in tarihi ve yeri Müdürlüğümüz</w:t>
      </w:r>
      <w:r w:rsidRPr="001030BB">
        <w:rPr>
          <w:lang w:eastAsia="tr-TR"/>
        </w:rPr>
        <w:t xml:space="preserve"> tarafından </w:t>
      </w:r>
      <w:r w:rsidR="00EB2132">
        <w:rPr>
          <w:lang w:eastAsia="tr-TR"/>
        </w:rPr>
        <w:t xml:space="preserve">ayrıca </w:t>
      </w:r>
      <w:r w:rsidRPr="001030BB">
        <w:rPr>
          <w:lang w:eastAsia="tr-TR"/>
        </w:rPr>
        <w:t>bildirilecektir.</w:t>
      </w:r>
    </w:p>
    <w:p w:rsidR="00EB2132" w:rsidRDefault="00EB2132" w:rsidP="001C52B1">
      <w:pPr>
        <w:jc w:val="both"/>
        <w:rPr>
          <w:rFonts w:cstheme="minorHAnsi"/>
          <w:lang w:eastAsia="tr-TR"/>
        </w:rPr>
      </w:pPr>
    </w:p>
    <w:p w:rsidR="00D86895" w:rsidRPr="009555EF" w:rsidRDefault="009555EF" w:rsidP="001C52B1">
      <w:pPr>
        <w:jc w:val="both"/>
        <w:rPr>
          <w:rFonts w:cstheme="minorHAnsi"/>
          <w:b/>
          <w:lang w:eastAsia="tr-TR"/>
        </w:rPr>
      </w:pPr>
      <w:r w:rsidRPr="009555EF">
        <w:rPr>
          <w:rFonts w:cstheme="minorHAnsi"/>
          <w:b/>
          <w:lang w:eastAsia="tr-TR"/>
        </w:rPr>
        <w:lastRenderedPageBreak/>
        <w:t>BÖLÜM-6 YAPILACAK İŞLEMLER</w:t>
      </w:r>
    </w:p>
    <w:p w:rsidR="009555EF" w:rsidRPr="009555EF" w:rsidRDefault="009555EF" w:rsidP="009555EF">
      <w:pPr>
        <w:rPr>
          <w:i/>
        </w:rPr>
      </w:pPr>
      <w:r w:rsidRPr="009555EF">
        <w:rPr>
          <w:i/>
        </w:rPr>
        <w:t xml:space="preserve">Okul/Kurumlar; </w:t>
      </w:r>
    </w:p>
    <w:p w:rsidR="009555EF" w:rsidRPr="009555EF" w:rsidRDefault="009555EF" w:rsidP="009555EF">
      <w:pPr>
        <w:pStyle w:val="ListeParagraf"/>
        <w:numPr>
          <w:ilvl w:val="0"/>
          <w:numId w:val="5"/>
        </w:numPr>
      </w:pPr>
      <w:r w:rsidRPr="009555EF">
        <w:t xml:space="preserve"> Seçme ve değerlendirme takvimi doğrultusunda </w:t>
      </w:r>
      <w:r>
        <w:t>öğrencilere</w:t>
      </w:r>
      <w:r w:rsidRPr="009555EF">
        <w:t xml:space="preserve"> gerekli duyuru yapılacaktır. </w:t>
      </w:r>
    </w:p>
    <w:p w:rsidR="009555EF" w:rsidRPr="009555EF" w:rsidRDefault="009555EF" w:rsidP="009555EF">
      <w:pPr>
        <w:pStyle w:val="ListeParagraf"/>
        <w:numPr>
          <w:ilvl w:val="0"/>
          <w:numId w:val="5"/>
        </w:numPr>
      </w:pPr>
      <w:r w:rsidRPr="009555EF">
        <w:t xml:space="preserve"> Başvuru yapan kişilerin başvuruya esas belgeleri incelenerek belirlenen takvim süresinde başvuru şartlarına uygun olarak hazırlanmış</w:t>
      </w:r>
      <w:r w:rsidR="00623289">
        <w:t xml:space="preserve"> eserleri ve başvuru formunu </w:t>
      </w:r>
      <w:r w:rsidRPr="009555EF">
        <w:t xml:space="preserve">ilçe milli eğitim müdürlüğüne gönderilecektir. </w:t>
      </w:r>
    </w:p>
    <w:p w:rsidR="009555EF" w:rsidRPr="009555EF" w:rsidRDefault="009555EF" w:rsidP="009555EF">
      <w:pPr>
        <w:rPr>
          <w:i/>
        </w:rPr>
      </w:pPr>
      <w:r>
        <w:rPr>
          <w:i/>
        </w:rPr>
        <w:t>İlçe Millî Eğitim M</w:t>
      </w:r>
      <w:r w:rsidRPr="009555EF">
        <w:rPr>
          <w:i/>
        </w:rPr>
        <w:t xml:space="preserve">üdürlükleri; </w:t>
      </w:r>
    </w:p>
    <w:p w:rsidR="009555EF" w:rsidRPr="009555EF" w:rsidRDefault="009555EF" w:rsidP="009555EF">
      <w:pPr>
        <w:pStyle w:val="ListeParagraf"/>
        <w:numPr>
          <w:ilvl w:val="0"/>
          <w:numId w:val="5"/>
        </w:numPr>
      </w:pPr>
      <w:r w:rsidRPr="009555EF">
        <w:t xml:space="preserve"> Seçme ve değerlendirme takvimi doğrultusunda okul/kurum müdürlüklerine gerekli duyuru yapılacaktır. </w:t>
      </w:r>
    </w:p>
    <w:p w:rsidR="009555EF" w:rsidRPr="009555EF" w:rsidRDefault="009555EF" w:rsidP="009555EF">
      <w:pPr>
        <w:pStyle w:val="ListeParagraf"/>
        <w:numPr>
          <w:ilvl w:val="0"/>
          <w:numId w:val="5"/>
        </w:numPr>
      </w:pPr>
      <w:r w:rsidRPr="009555EF">
        <w:t xml:space="preserve"> Okul/kurumlardan gelen eserler ilçe millî eğitim müdürlüğünde oluşturulan komisyon tarafından değerlendirilecektir. </w:t>
      </w:r>
    </w:p>
    <w:p w:rsidR="009555EF" w:rsidRDefault="009555EF" w:rsidP="009555EF">
      <w:pPr>
        <w:pStyle w:val="ListeParagraf"/>
        <w:numPr>
          <w:ilvl w:val="0"/>
          <w:numId w:val="5"/>
        </w:numPr>
      </w:pPr>
      <w:r w:rsidRPr="009555EF">
        <w:t xml:space="preserve">Komisyon tarafından belirlenen birinci eser, il millî eğitim müdürlüklerine gönderilecektir. </w:t>
      </w:r>
    </w:p>
    <w:p w:rsidR="00FA3CC9" w:rsidRDefault="00FA3CC9" w:rsidP="009555EF">
      <w:pPr>
        <w:pStyle w:val="ListeParagraf"/>
        <w:numPr>
          <w:ilvl w:val="0"/>
          <w:numId w:val="5"/>
        </w:numPr>
      </w:pPr>
      <w:r>
        <w:t xml:space="preserve">Birinci seçilen eser </w:t>
      </w:r>
      <w:hyperlink r:id="rId7" w:history="1">
        <w:r w:rsidRPr="00C94EC9">
          <w:rPr>
            <w:rStyle w:val="Kpr"/>
          </w:rPr>
          <w:t>evimkutuphanem@gmail.com</w:t>
        </w:r>
      </w:hyperlink>
      <w:r>
        <w:t xml:space="preserve"> adresine ilgili ekler de </w:t>
      </w:r>
      <w:r w:rsidR="00623289">
        <w:t>dâhil</w:t>
      </w:r>
      <w:r>
        <w:t xml:space="preserve"> edilerek gönderilmelidir. </w:t>
      </w:r>
    </w:p>
    <w:p w:rsidR="009555EF" w:rsidRDefault="009555EF" w:rsidP="009555EF">
      <w:pPr>
        <w:pStyle w:val="Default"/>
        <w:rPr>
          <w:rFonts w:asciiTheme="minorHAnsi" w:hAnsiTheme="minorHAnsi"/>
          <w:bCs/>
          <w:i/>
          <w:sz w:val="22"/>
          <w:szCs w:val="22"/>
        </w:rPr>
      </w:pPr>
      <w:r w:rsidRPr="009555EF">
        <w:rPr>
          <w:rFonts w:asciiTheme="minorHAnsi" w:hAnsiTheme="minorHAnsi"/>
          <w:bCs/>
          <w:i/>
          <w:sz w:val="22"/>
          <w:szCs w:val="22"/>
        </w:rPr>
        <w:t>İ</w:t>
      </w:r>
      <w:r>
        <w:rPr>
          <w:rFonts w:asciiTheme="minorHAnsi" w:hAnsiTheme="minorHAnsi"/>
          <w:bCs/>
          <w:i/>
          <w:sz w:val="22"/>
          <w:szCs w:val="22"/>
        </w:rPr>
        <w:t>l M</w:t>
      </w:r>
      <w:r w:rsidRPr="009555EF">
        <w:rPr>
          <w:rFonts w:asciiTheme="minorHAnsi" w:hAnsiTheme="minorHAnsi"/>
          <w:bCs/>
          <w:i/>
          <w:sz w:val="22"/>
          <w:szCs w:val="22"/>
        </w:rPr>
        <w:t xml:space="preserve">illî </w:t>
      </w:r>
      <w:r>
        <w:rPr>
          <w:rFonts w:asciiTheme="minorHAnsi" w:hAnsiTheme="minorHAnsi"/>
          <w:bCs/>
          <w:i/>
          <w:sz w:val="22"/>
          <w:szCs w:val="22"/>
        </w:rPr>
        <w:t>E</w:t>
      </w:r>
      <w:r w:rsidRPr="009555EF">
        <w:rPr>
          <w:rFonts w:asciiTheme="minorHAnsi" w:hAnsiTheme="minorHAnsi"/>
          <w:bCs/>
          <w:i/>
          <w:sz w:val="22"/>
          <w:szCs w:val="22"/>
        </w:rPr>
        <w:t xml:space="preserve">ğitim </w:t>
      </w:r>
      <w:r>
        <w:rPr>
          <w:rFonts w:asciiTheme="minorHAnsi" w:hAnsiTheme="minorHAnsi"/>
          <w:bCs/>
          <w:i/>
          <w:sz w:val="22"/>
          <w:szCs w:val="22"/>
        </w:rPr>
        <w:t>M</w:t>
      </w:r>
      <w:r w:rsidRPr="009555EF">
        <w:rPr>
          <w:rFonts w:asciiTheme="minorHAnsi" w:hAnsiTheme="minorHAnsi"/>
          <w:bCs/>
          <w:i/>
          <w:sz w:val="22"/>
          <w:szCs w:val="22"/>
        </w:rPr>
        <w:t>üdürlü</w:t>
      </w:r>
      <w:r>
        <w:rPr>
          <w:rFonts w:asciiTheme="minorHAnsi" w:hAnsiTheme="minorHAnsi"/>
          <w:bCs/>
          <w:i/>
          <w:sz w:val="22"/>
          <w:szCs w:val="22"/>
        </w:rPr>
        <w:t>ğü</w:t>
      </w:r>
      <w:r w:rsidRPr="009555EF">
        <w:rPr>
          <w:rFonts w:asciiTheme="minorHAnsi" w:hAnsiTheme="minorHAnsi"/>
          <w:bCs/>
          <w:i/>
          <w:sz w:val="22"/>
          <w:szCs w:val="22"/>
        </w:rPr>
        <w:t xml:space="preserve"> </w:t>
      </w:r>
    </w:p>
    <w:p w:rsidR="009555EF" w:rsidRPr="009555EF" w:rsidRDefault="009555EF" w:rsidP="009555EF">
      <w:pPr>
        <w:pStyle w:val="Default"/>
        <w:rPr>
          <w:rFonts w:asciiTheme="minorHAnsi" w:hAnsiTheme="minorHAnsi"/>
          <w:i/>
          <w:sz w:val="22"/>
          <w:szCs w:val="22"/>
        </w:rPr>
      </w:pPr>
    </w:p>
    <w:p w:rsidR="009555EF" w:rsidRPr="009555EF" w:rsidRDefault="009555EF" w:rsidP="009555EF">
      <w:pPr>
        <w:pStyle w:val="Default"/>
        <w:numPr>
          <w:ilvl w:val="0"/>
          <w:numId w:val="5"/>
        </w:numPr>
        <w:spacing w:after="87"/>
        <w:rPr>
          <w:rFonts w:asciiTheme="minorHAnsi" w:hAnsiTheme="minorHAnsi"/>
          <w:sz w:val="22"/>
          <w:szCs w:val="22"/>
        </w:rPr>
      </w:pPr>
      <w:r w:rsidRPr="009555EF">
        <w:rPr>
          <w:rFonts w:asciiTheme="minorHAnsi" w:hAnsiTheme="minorHAnsi"/>
          <w:sz w:val="22"/>
          <w:szCs w:val="22"/>
        </w:rPr>
        <w:t xml:space="preserve">Seçme ve değerlendirme takvimi doğrultusunda ilçe millî eğitim müdürlüklerine gerekli duyuru yapılacaktır. </w:t>
      </w:r>
    </w:p>
    <w:p w:rsidR="009555EF" w:rsidRPr="009555EF" w:rsidRDefault="009555EF" w:rsidP="009555EF">
      <w:pPr>
        <w:pStyle w:val="Default"/>
        <w:numPr>
          <w:ilvl w:val="0"/>
          <w:numId w:val="5"/>
        </w:numPr>
        <w:rPr>
          <w:rFonts w:asciiTheme="minorHAnsi" w:hAnsiTheme="minorHAnsi"/>
          <w:sz w:val="22"/>
          <w:szCs w:val="22"/>
        </w:rPr>
      </w:pPr>
      <w:r w:rsidRPr="009555EF">
        <w:rPr>
          <w:rFonts w:asciiTheme="minorHAnsi" w:hAnsiTheme="minorHAnsi"/>
          <w:sz w:val="22"/>
          <w:szCs w:val="22"/>
        </w:rPr>
        <w:t xml:space="preserve">İlçelerden gelen eserler il millî eğitim müdürlüğünde oluşturulan komisyon tarafından değerlendirilecektir. </w:t>
      </w:r>
    </w:p>
    <w:p w:rsidR="009555EF" w:rsidRDefault="009555EF" w:rsidP="009555EF">
      <w:pPr>
        <w:pStyle w:val="Default"/>
        <w:numPr>
          <w:ilvl w:val="0"/>
          <w:numId w:val="5"/>
        </w:numPr>
        <w:rPr>
          <w:rFonts w:asciiTheme="minorHAnsi" w:hAnsiTheme="minorHAnsi"/>
          <w:sz w:val="22"/>
          <w:szCs w:val="22"/>
        </w:rPr>
      </w:pPr>
      <w:r w:rsidRPr="009555EF">
        <w:rPr>
          <w:rFonts w:asciiTheme="minorHAnsi" w:hAnsiTheme="minorHAnsi"/>
          <w:sz w:val="22"/>
          <w:szCs w:val="22"/>
        </w:rPr>
        <w:t xml:space="preserve">İlçe birincisi olan eserler dijital kitap olarak hazırlanacaktır. </w:t>
      </w:r>
    </w:p>
    <w:p w:rsidR="00A022B7" w:rsidRDefault="00A022B7" w:rsidP="00A022B7">
      <w:pPr>
        <w:pStyle w:val="Default"/>
        <w:rPr>
          <w:rFonts w:asciiTheme="minorHAnsi" w:hAnsiTheme="minorHAnsi"/>
          <w:sz w:val="22"/>
          <w:szCs w:val="22"/>
        </w:rPr>
      </w:pPr>
    </w:p>
    <w:p w:rsidR="00A022B7" w:rsidRDefault="00A022B7" w:rsidP="00A022B7">
      <w:pPr>
        <w:pStyle w:val="Default"/>
        <w:rPr>
          <w:rFonts w:asciiTheme="minorHAnsi" w:hAnsiTheme="minorHAnsi"/>
          <w:b/>
          <w:bCs/>
          <w:sz w:val="22"/>
          <w:szCs w:val="22"/>
        </w:rPr>
      </w:pPr>
      <w:r w:rsidRPr="00A022B7">
        <w:rPr>
          <w:rFonts w:asciiTheme="minorHAnsi" w:hAnsiTheme="minorHAnsi"/>
          <w:b/>
          <w:sz w:val="22"/>
          <w:szCs w:val="22"/>
        </w:rPr>
        <w:t xml:space="preserve">BÖLÜM-7 </w:t>
      </w:r>
      <w:r w:rsidRPr="00A022B7">
        <w:rPr>
          <w:rFonts w:asciiTheme="minorHAnsi" w:hAnsiTheme="minorHAnsi"/>
          <w:b/>
          <w:bCs/>
          <w:sz w:val="22"/>
          <w:szCs w:val="22"/>
        </w:rPr>
        <w:t xml:space="preserve">İNCELEME VE DEĞERLENDİRME KOMİSYONLARI </w:t>
      </w:r>
    </w:p>
    <w:p w:rsidR="00A022B7" w:rsidRDefault="00A022B7" w:rsidP="00A022B7">
      <w:pPr>
        <w:pStyle w:val="Default"/>
      </w:pPr>
    </w:p>
    <w:p w:rsidR="00A022B7" w:rsidRDefault="00B90E14" w:rsidP="00B90E14">
      <w:pPr>
        <w:pStyle w:val="Default"/>
        <w:numPr>
          <w:ilvl w:val="0"/>
          <w:numId w:val="5"/>
        </w:numPr>
        <w:rPr>
          <w:rFonts w:asciiTheme="minorHAnsi" w:hAnsiTheme="minorHAnsi"/>
          <w:sz w:val="22"/>
          <w:szCs w:val="22"/>
        </w:rPr>
      </w:pPr>
      <w:r>
        <w:rPr>
          <w:rFonts w:asciiTheme="minorHAnsi" w:hAnsiTheme="minorHAnsi"/>
          <w:sz w:val="22"/>
          <w:szCs w:val="22"/>
        </w:rPr>
        <w:t xml:space="preserve">Okullarda; okul müdürleri tarafından </w:t>
      </w:r>
      <w:r w:rsidR="00A022B7" w:rsidRPr="00A022B7">
        <w:rPr>
          <w:rFonts w:asciiTheme="minorHAnsi" w:hAnsiTheme="minorHAnsi"/>
          <w:sz w:val="22"/>
          <w:szCs w:val="22"/>
        </w:rPr>
        <w:t>görevlendirilecek müdür yardımcısı başkanlığında</w:t>
      </w:r>
      <w:r>
        <w:rPr>
          <w:rFonts w:asciiTheme="minorHAnsi" w:hAnsiTheme="minorHAnsi"/>
          <w:sz w:val="22"/>
          <w:szCs w:val="22"/>
        </w:rPr>
        <w:t xml:space="preserve"> 2 </w:t>
      </w:r>
      <w:r w:rsidR="00A022B7" w:rsidRPr="00A022B7">
        <w:rPr>
          <w:rFonts w:asciiTheme="minorHAnsi" w:hAnsiTheme="minorHAnsi"/>
          <w:sz w:val="22"/>
          <w:szCs w:val="22"/>
        </w:rPr>
        <w:t>Türk dili ve edebiyatı öğ</w:t>
      </w:r>
      <w:r>
        <w:rPr>
          <w:rFonts w:asciiTheme="minorHAnsi" w:hAnsiTheme="minorHAnsi"/>
          <w:sz w:val="22"/>
          <w:szCs w:val="22"/>
        </w:rPr>
        <w:t xml:space="preserve">retmeninden oluşan 3 </w:t>
      </w:r>
      <w:r w:rsidR="00A022B7" w:rsidRPr="00A022B7">
        <w:rPr>
          <w:rFonts w:asciiTheme="minorHAnsi" w:hAnsiTheme="minorHAnsi"/>
          <w:sz w:val="22"/>
          <w:szCs w:val="22"/>
        </w:rPr>
        <w:t xml:space="preserve">kişilik komisyon oluşturacaklardır. </w:t>
      </w:r>
    </w:p>
    <w:p w:rsidR="00B90E14" w:rsidRDefault="00B90E14" w:rsidP="00B90E14">
      <w:pPr>
        <w:pStyle w:val="Default"/>
        <w:numPr>
          <w:ilvl w:val="0"/>
          <w:numId w:val="5"/>
        </w:numPr>
        <w:rPr>
          <w:rFonts w:asciiTheme="minorHAnsi" w:hAnsiTheme="minorHAnsi"/>
          <w:sz w:val="22"/>
          <w:szCs w:val="22"/>
        </w:rPr>
      </w:pPr>
      <w:r>
        <w:rPr>
          <w:rFonts w:asciiTheme="minorHAnsi" w:hAnsiTheme="minorHAnsi"/>
          <w:sz w:val="22"/>
          <w:szCs w:val="22"/>
        </w:rPr>
        <w:t xml:space="preserve">İlçe milli eğitim müdürlüklerinde İstanbul’u Okuyorum Projesi’nden sorumlu şube müdürü başkanlığında 2 </w:t>
      </w:r>
      <w:r w:rsidRPr="00A022B7">
        <w:rPr>
          <w:rFonts w:asciiTheme="minorHAnsi" w:hAnsiTheme="minorHAnsi"/>
          <w:sz w:val="22"/>
          <w:szCs w:val="22"/>
        </w:rPr>
        <w:t>Türk dili ve edebiyatı öğ</w:t>
      </w:r>
      <w:r>
        <w:rPr>
          <w:rFonts w:asciiTheme="minorHAnsi" w:hAnsiTheme="minorHAnsi"/>
          <w:sz w:val="22"/>
          <w:szCs w:val="22"/>
        </w:rPr>
        <w:t xml:space="preserve">retmeninden oluşan 3 </w:t>
      </w:r>
      <w:r w:rsidRPr="00A022B7">
        <w:rPr>
          <w:rFonts w:asciiTheme="minorHAnsi" w:hAnsiTheme="minorHAnsi"/>
          <w:sz w:val="22"/>
          <w:szCs w:val="22"/>
        </w:rPr>
        <w:t xml:space="preserve">kişilik komisyon oluşturacaklardır. </w:t>
      </w:r>
    </w:p>
    <w:p w:rsidR="00B90E14" w:rsidRDefault="00B90E14" w:rsidP="00B90E14">
      <w:pPr>
        <w:pStyle w:val="Default"/>
        <w:numPr>
          <w:ilvl w:val="0"/>
          <w:numId w:val="5"/>
        </w:numPr>
        <w:rPr>
          <w:rFonts w:asciiTheme="minorHAnsi" w:hAnsiTheme="minorHAnsi"/>
          <w:sz w:val="22"/>
          <w:szCs w:val="22"/>
        </w:rPr>
      </w:pPr>
      <w:r>
        <w:rPr>
          <w:rFonts w:asciiTheme="minorHAnsi" w:hAnsiTheme="minorHAnsi"/>
          <w:sz w:val="22"/>
          <w:szCs w:val="22"/>
        </w:rPr>
        <w:t xml:space="preserve">İl Milli Eğitim Müdürlüğünde İstanbul’u Okuyorum Proje ekip üyelerinden oluşan komisyon oluşturulacaktır. </w:t>
      </w:r>
    </w:p>
    <w:p w:rsidR="00B90E14" w:rsidRPr="00B90E14" w:rsidRDefault="00F02013" w:rsidP="00B90E14">
      <w:pPr>
        <w:pStyle w:val="Default"/>
        <w:numPr>
          <w:ilvl w:val="0"/>
          <w:numId w:val="5"/>
        </w:numPr>
        <w:spacing w:after="87"/>
        <w:rPr>
          <w:rFonts w:asciiTheme="minorHAnsi" w:hAnsiTheme="minorHAnsi"/>
          <w:sz w:val="22"/>
          <w:szCs w:val="22"/>
        </w:rPr>
      </w:pPr>
      <w:r>
        <w:rPr>
          <w:rFonts w:asciiTheme="minorHAnsi" w:hAnsiTheme="minorHAnsi"/>
          <w:sz w:val="22"/>
          <w:szCs w:val="22"/>
        </w:rPr>
        <w:t xml:space="preserve">Okullarda ve ilçe milli eğitim müdürlüklerindeki </w:t>
      </w:r>
      <w:r w:rsidR="00B90E14" w:rsidRPr="00B90E14">
        <w:rPr>
          <w:rFonts w:asciiTheme="minorHAnsi" w:hAnsiTheme="minorHAnsi"/>
          <w:sz w:val="22"/>
          <w:szCs w:val="22"/>
        </w:rPr>
        <w:t xml:space="preserve">İnceleme ve değerlendirme komisyonları kendilerine gelen eserleri EK-2 Eser İnceleme ve Değerlendirme Formundaki </w:t>
      </w:r>
      <w:proofErr w:type="gramStart"/>
      <w:r w:rsidR="00B90E14" w:rsidRPr="00B90E14">
        <w:rPr>
          <w:rFonts w:asciiTheme="minorHAnsi" w:hAnsiTheme="minorHAnsi"/>
          <w:sz w:val="22"/>
          <w:szCs w:val="22"/>
        </w:rPr>
        <w:t>kriterlere</w:t>
      </w:r>
      <w:proofErr w:type="gramEnd"/>
      <w:r w:rsidR="00B90E14" w:rsidRPr="00B90E14">
        <w:rPr>
          <w:rFonts w:asciiTheme="minorHAnsi" w:hAnsiTheme="minorHAnsi"/>
          <w:sz w:val="22"/>
          <w:szCs w:val="22"/>
        </w:rPr>
        <w:t xml:space="preserve"> göre inceleyeceklerdir. </w:t>
      </w:r>
    </w:p>
    <w:p w:rsidR="00B90E14" w:rsidRPr="00B90E14" w:rsidRDefault="00B90E14" w:rsidP="00B90E14">
      <w:pPr>
        <w:pStyle w:val="Default"/>
        <w:numPr>
          <w:ilvl w:val="0"/>
          <w:numId w:val="5"/>
        </w:numPr>
        <w:spacing w:after="87"/>
        <w:rPr>
          <w:rFonts w:asciiTheme="minorHAnsi" w:hAnsiTheme="minorHAnsi"/>
          <w:sz w:val="22"/>
          <w:szCs w:val="22"/>
        </w:rPr>
      </w:pPr>
      <w:r w:rsidRPr="00B90E14">
        <w:rPr>
          <w:rFonts w:asciiTheme="minorHAnsi" w:hAnsiTheme="minorHAnsi"/>
          <w:sz w:val="22"/>
          <w:szCs w:val="22"/>
        </w:rPr>
        <w:t xml:space="preserve"> Değerlendirme puanı, tüm üyelerin vermiş oldukları puanların aritmetik ortalaması alınarak EK-3’e göre hesaplanacaktır. </w:t>
      </w:r>
    </w:p>
    <w:p w:rsidR="00B90E14" w:rsidRPr="00B90E14" w:rsidRDefault="00B90E14" w:rsidP="00B90E14">
      <w:pPr>
        <w:pStyle w:val="Default"/>
        <w:numPr>
          <w:ilvl w:val="0"/>
          <w:numId w:val="5"/>
        </w:numPr>
        <w:rPr>
          <w:rFonts w:asciiTheme="minorHAnsi" w:hAnsiTheme="minorHAnsi"/>
          <w:sz w:val="22"/>
          <w:szCs w:val="22"/>
        </w:rPr>
      </w:pPr>
      <w:r w:rsidRPr="00B90E14">
        <w:rPr>
          <w:rFonts w:asciiTheme="minorHAnsi" w:hAnsiTheme="minorHAnsi"/>
          <w:sz w:val="22"/>
          <w:szCs w:val="22"/>
        </w:rPr>
        <w:t xml:space="preserve">İnceleme ve değerlendirme komisyonlarının verdiği kararlar nihai karar olup itirazlar işleme alınmayacaktır. </w:t>
      </w:r>
    </w:p>
    <w:p w:rsidR="00B90E14" w:rsidRPr="00A022B7" w:rsidRDefault="00B90E14" w:rsidP="00B90E14">
      <w:pPr>
        <w:pStyle w:val="Default"/>
        <w:ind w:left="720"/>
        <w:rPr>
          <w:rFonts w:asciiTheme="minorHAnsi" w:hAnsiTheme="minorHAnsi"/>
          <w:sz w:val="22"/>
          <w:szCs w:val="22"/>
        </w:rPr>
      </w:pPr>
    </w:p>
    <w:p w:rsidR="00A022B7" w:rsidRPr="00A022B7" w:rsidRDefault="00A022B7" w:rsidP="00A022B7">
      <w:pPr>
        <w:pStyle w:val="Default"/>
        <w:rPr>
          <w:rFonts w:asciiTheme="minorHAnsi" w:hAnsiTheme="minorHAnsi"/>
          <w:b/>
          <w:sz w:val="22"/>
          <w:szCs w:val="22"/>
        </w:rPr>
      </w:pPr>
    </w:p>
    <w:p w:rsidR="00A022B7" w:rsidRPr="009555EF" w:rsidRDefault="00A022B7" w:rsidP="00A022B7">
      <w:pPr>
        <w:pStyle w:val="Default"/>
        <w:rPr>
          <w:rFonts w:asciiTheme="minorHAnsi" w:hAnsiTheme="minorHAnsi"/>
          <w:sz w:val="22"/>
          <w:szCs w:val="22"/>
        </w:rPr>
      </w:pPr>
    </w:p>
    <w:p w:rsidR="009555EF" w:rsidRPr="009555EF" w:rsidRDefault="009555EF" w:rsidP="009555EF">
      <w:pPr>
        <w:pStyle w:val="Default"/>
        <w:ind w:left="720"/>
        <w:rPr>
          <w:rFonts w:asciiTheme="minorHAnsi" w:hAnsiTheme="minorHAnsi"/>
          <w:sz w:val="22"/>
          <w:szCs w:val="22"/>
        </w:rPr>
      </w:pPr>
    </w:p>
    <w:p w:rsidR="009555EF" w:rsidRPr="009555EF" w:rsidRDefault="009555EF" w:rsidP="009555EF"/>
    <w:p w:rsidR="009555EF" w:rsidRDefault="009555EF" w:rsidP="001C52B1">
      <w:pPr>
        <w:jc w:val="both"/>
        <w:rPr>
          <w:rFonts w:cstheme="minorHAnsi"/>
          <w:lang w:eastAsia="tr-TR"/>
        </w:rPr>
      </w:pPr>
    </w:p>
    <w:p w:rsidR="00BC2E1B" w:rsidRDefault="00BC2E1B" w:rsidP="001C52B1">
      <w:pPr>
        <w:jc w:val="both"/>
        <w:rPr>
          <w:rFonts w:cstheme="minorHAnsi"/>
          <w:lang w:eastAsia="tr-TR"/>
        </w:rPr>
      </w:pPr>
    </w:p>
    <w:p w:rsidR="00BC2E1B" w:rsidRDefault="00BC2E1B" w:rsidP="001C52B1">
      <w:pPr>
        <w:jc w:val="both"/>
        <w:rPr>
          <w:rFonts w:cstheme="minorHAnsi"/>
          <w:lang w:eastAsia="tr-TR"/>
        </w:rPr>
      </w:pPr>
    </w:p>
    <w:p w:rsidR="00BC2E1B" w:rsidRPr="00BC2E1B" w:rsidRDefault="00BC2E1B" w:rsidP="00BC2E1B">
      <w:pPr>
        <w:pStyle w:val="Default"/>
        <w:jc w:val="center"/>
        <w:rPr>
          <w:rFonts w:asciiTheme="minorHAnsi" w:hAnsiTheme="minorHAnsi"/>
          <w:sz w:val="22"/>
          <w:szCs w:val="22"/>
        </w:rPr>
      </w:pPr>
    </w:p>
    <w:p w:rsidR="00BC2E1B" w:rsidRPr="00BC2E1B" w:rsidRDefault="00BC2E1B" w:rsidP="00BC2E1B">
      <w:pPr>
        <w:pStyle w:val="Default"/>
        <w:jc w:val="center"/>
        <w:rPr>
          <w:rFonts w:asciiTheme="minorHAnsi" w:hAnsiTheme="minorHAnsi"/>
          <w:sz w:val="22"/>
          <w:szCs w:val="22"/>
        </w:rPr>
      </w:pPr>
      <w:r w:rsidRPr="00BC2E1B">
        <w:rPr>
          <w:rFonts w:asciiTheme="minorHAnsi" w:hAnsiTheme="minorHAnsi"/>
          <w:b/>
          <w:bCs/>
          <w:sz w:val="22"/>
          <w:szCs w:val="22"/>
        </w:rPr>
        <w:t xml:space="preserve">İSTANBUL İl MİLİ EĞİTİM MÜDÜRLÜĞÜ </w:t>
      </w:r>
      <w:r w:rsidRPr="00BC2E1B">
        <w:rPr>
          <w:rFonts w:asciiTheme="minorHAnsi" w:hAnsiTheme="minorHAnsi" w:cstheme="minorHAnsi"/>
          <w:b/>
          <w:lang w:eastAsia="tr-TR"/>
        </w:rPr>
        <w:t>İSTANBUL’U OKUYORUM PROJESİ KAPSAMINDA İSTANBUL TEMALI HİKÂYE YARIŞMASI</w:t>
      </w:r>
    </w:p>
    <w:p w:rsidR="00BC2E1B" w:rsidRDefault="00BC2E1B" w:rsidP="00BC2E1B">
      <w:pPr>
        <w:jc w:val="center"/>
        <w:rPr>
          <w:b/>
          <w:bCs/>
        </w:rPr>
      </w:pPr>
    </w:p>
    <w:p w:rsidR="00BC2E1B" w:rsidRPr="00BC2E1B" w:rsidRDefault="00BC2E1B" w:rsidP="00BC2E1B">
      <w:pPr>
        <w:jc w:val="center"/>
        <w:rPr>
          <w:rFonts w:cstheme="minorHAnsi"/>
          <w:lang w:eastAsia="tr-TR"/>
        </w:rPr>
      </w:pPr>
      <w:r w:rsidRPr="00BC2E1B">
        <w:rPr>
          <w:b/>
          <w:bCs/>
        </w:rPr>
        <w:t>BAŞVURU FORMU VE TAAHHÜTNAME</w:t>
      </w:r>
    </w:p>
    <w:p w:rsidR="009555EF" w:rsidRDefault="009555EF" w:rsidP="001C52B1">
      <w:pPr>
        <w:jc w:val="both"/>
        <w:rPr>
          <w:rFonts w:cstheme="minorHAnsi"/>
          <w:lang w:eastAsia="tr-TR"/>
        </w:rPr>
      </w:pPr>
    </w:p>
    <w:tbl>
      <w:tblPr>
        <w:tblStyle w:val="TabloKlavuzu"/>
        <w:tblW w:w="0" w:type="auto"/>
        <w:tblLook w:val="04A0" w:firstRow="1" w:lastRow="0" w:firstColumn="1" w:lastColumn="0" w:noHBand="0" w:noVBand="1"/>
      </w:tblPr>
      <w:tblGrid>
        <w:gridCol w:w="4606"/>
        <w:gridCol w:w="4606"/>
      </w:tblGrid>
      <w:tr w:rsidR="00BC2E1B" w:rsidTr="005620A0">
        <w:tc>
          <w:tcPr>
            <w:tcW w:w="9212" w:type="dxa"/>
            <w:gridSpan w:val="2"/>
          </w:tcPr>
          <w:p w:rsidR="00BC2E1B" w:rsidRPr="00BC2E1B" w:rsidRDefault="00BC2E1B" w:rsidP="00BC2E1B">
            <w:pPr>
              <w:jc w:val="center"/>
              <w:rPr>
                <w:rFonts w:cstheme="minorHAnsi"/>
                <w:b/>
                <w:lang w:eastAsia="tr-TR"/>
              </w:rPr>
            </w:pPr>
            <w:r w:rsidRPr="00BC2E1B">
              <w:rPr>
                <w:rFonts w:cstheme="minorHAnsi"/>
                <w:b/>
                <w:lang w:eastAsia="tr-TR"/>
              </w:rPr>
              <w:t>ÖĞRENCİNİN</w:t>
            </w:r>
          </w:p>
        </w:tc>
      </w:tr>
      <w:tr w:rsidR="00BC2E1B" w:rsidTr="00B90E14">
        <w:tc>
          <w:tcPr>
            <w:tcW w:w="4606" w:type="dxa"/>
          </w:tcPr>
          <w:p w:rsidR="00BC2E1B" w:rsidRPr="00BC2E1B" w:rsidRDefault="00BC2E1B" w:rsidP="00BC2E1B">
            <w:pPr>
              <w:pStyle w:val="Default"/>
              <w:jc w:val="both"/>
              <w:rPr>
                <w:rFonts w:asciiTheme="minorHAnsi" w:hAnsiTheme="minorHAnsi"/>
                <w:b/>
                <w:bCs/>
                <w:sz w:val="22"/>
                <w:szCs w:val="22"/>
              </w:rPr>
            </w:pPr>
            <w:r w:rsidRPr="00BC2E1B">
              <w:rPr>
                <w:rFonts w:asciiTheme="minorHAnsi" w:hAnsiTheme="minorHAnsi"/>
                <w:b/>
                <w:bCs/>
                <w:sz w:val="22"/>
                <w:szCs w:val="22"/>
              </w:rPr>
              <w:t>T.C. KİMLİK NUMARASI</w:t>
            </w:r>
          </w:p>
        </w:tc>
        <w:tc>
          <w:tcPr>
            <w:tcW w:w="4606" w:type="dxa"/>
          </w:tcPr>
          <w:p w:rsidR="00BC2E1B" w:rsidRDefault="00BC2E1B" w:rsidP="001C52B1">
            <w:pPr>
              <w:jc w:val="both"/>
              <w:rPr>
                <w:rFonts w:cstheme="minorHAnsi"/>
                <w:lang w:eastAsia="tr-TR"/>
              </w:rPr>
            </w:pPr>
          </w:p>
        </w:tc>
      </w:tr>
      <w:tr w:rsidR="00B90E14" w:rsidTr="00B90E14">
        <w:tc>
          <w:tcPr>
            <w:tcW w:w="4606" w:type="dxa"/>
          </w:tcPr>
          <w:p w:rsidR="00B90E14" w:rsidRPr="00BC2E1B" w:rsidRDefault="00BC2E1B" w:rsidP="00BC2E1B">
            <w:pPr>
              <w:pStyle w:val="Default"/>
              <w:jc w:val="both"/>
              <w:rPr>
                <w:rFonts w:asciiTheme="minorHAnsi" w:hAnsiTheme="minorHAnsi" w:cstheme="minorHAnsi"/>
                <w:lang w:eastAsia="tr-TR"/>
              </w:rPr>
            </w:pPr>
            <w:r w:rsidRPr="00BC2E1B">
              <w:rPr>
                <w:rFonts w:asciiTheme="minorHAnsi" w:hAnsiTheme="minorHAnsi"/>
                <w:b/>
                <w:bCs/>
                <w:sz w:val="22"/>
                <w:szCs w:val="22"/>
              </w:rPr>
              <w:t xml:space="preserve">ADI-SOYADI </w:t>
            </w:r>
          </w:p>
        </w:tc>
        <w:tc>
          <w:tcPr>
            <w:tcW w:w="4606" w:type="dxa"/>
          </w:tcPr>
          <w:p w:rsidR="00B90E14" w:rsidRDefault="00B90E14" w:rsidP="001C52B1">
            <w:pPr>
              <w:jc w:val="both"/>
              <w:rPr>
                <w:rFonts w:cstheme="minorHAnsi"/>
                <w:lang w:eastAsia="tr-TR"/>
              </w:rPr>
            </w:pPr>
          </w:p>
        </w:tc>
      </w:tr>
      <w:tr w:rsidR="00B90E14" w:rsidTr="00B90E14">
        <w:tc>
          <w:tcPr>
            <w:tcW w:w="4606" w:type="dxa"/>
          </w:tcPr>
          <w:p w:rsidR="00B90E14" w:rsidRPr="00BC2E1B" w:rsidRDefault="00BC2E1B" w:rsidP="00BC2E1B">
            <w:pPr>
              <w:pStyle w:val="Default"/>
              <w:jc w:val="both"/>
              <w:rPr>
                <w:rFonts w:asciiTheme="minorHAnsi" w:hAnsiTheme="minorHAnsi" w:cstheme="minorHAnsi"/>
                <w:lang w:eastAsia="tr-TR"/>
              </w:rPr>
            </w:pPr>
            <w:r w:rsidRPr="00BC2E1B">
              <w:rPr>
                <w:rFonts w:asciiTheme="minorHAnsi" w:hAnsiTheme="minorHAnsi"/>
                <w:b/>
                <w:bCs/>
                <w:sz w:val="22"/>
                <w:szCs w:val="22"/>
              </w:rPr>
              <w:t xml:space="preserve">BAŞVURU YAPILAN İLÇE </w:t>
            </w:r>
          </w:p>
        </w:tc>
        <w:tc>
          <w:tcPr>
            <w:tcW w:w="4606" w:type="dxa"/>
          </w:tcPr>
          <w:p w:rsidR="00B90E14" w:rsidRDefault="00B90E14" w:rsidP="001C52B1">
            <w:pPr>
              <w:jc w:val="both"/>
              <w:rPr>
                <w:rFonts w:cstheme="minorHAnsi"/>
                <w:lang w:eastAsia="tr-TR"/>
              </w:rPr>
            </w:pPr>
          </w:p>
        </w:tc>
      </w:tr>
      <w:tr w:rsidR="00B90E14" w:rsidTr="00B90E14">
        <w:tc>
          <w:tcPr>
            <w:tcW w:w="4606" w:type="dxa"/>
          </w:tcPr>
          <w:p w:rsidR="00B90E14" w:rsidRPr="00BC2E1B" w:rsidRDefault="00BC2E1B" w:rsidP="00BC2E1B">
            <w:pPr>
              <w:pStyle w:val="Default"/>
              <w:jc w:val="both"/>
              <w:rPr>
                <w:rFonts w:asciiTheme="minorHAnsi" w:hAnsiTheme="minorHAnsi" w:cstheme="minorHAnsi"/>
                <w:b/>
                <w:lang w:eastAsia="tr-TR"/>
              </w:rPr>
            </w:pPr>
            <w:r w:rsidRPr="00BC2E1B">
              <w:rPr>
                <w:rFonts w:asciiTheme="minorHAnsi" w:hAnsiTheme="minorHAnsi"/>
                <w:b/>
                <w:bCs/>
                <w:sz w:val="22"/>
                <w:szCs w:val="22"/>
              </w:rPr>
              <w:t xml:space="preserve">BAŞVURU YAPILAN OKUL </w:t>
            </w:r>
          </w:p>
        </w:tc>
        <w:tc>
          <w:tcPr>
            <w:tcW w:w="4606" w:type="dxa"/>
          </w:tcPr>
          <w:p w:rsidR="00B90E14" w:rsidRDefault="00B90E14" w:rsidP="001C52B1">
            <w:pPr>
              <w:jc w:val="both"/>
              <w:rPr>
                <w:rFonts w:cstheme="minorHAnsi"/>
                <w:lang w:eastAsia="tr-TR"/>
              </w:rPr>
            </w:pPr>
          </w:p>
        </w:tc>
      </w:tr>
      <w:tr w:rsidR="00B90E14" w:rsidTr="00B90E14">
        <w:tc>
          <w:tcPr>
            <w:tcW w:w="4606" w:type="dxa"/>
          </w:tcPr>
          <w:p w:rsidR="00B90E14" w:rsidRPr="00BC2E1B" w:rsidRDefault="00BC2E1B" w:rsidP="001C52B1">
            <w:pPr>
              <w:jc w:val="both"/>
              <w:rPr>
                <w:rFonts w:cstheme="minorHAnsi"/>
                <w:b/>
                <w:lang w:eastAsia="tr-TR"/>
              </w:rPr>
            </w:pPr>
            <w:r w:rsidRPr="00BC2E1B">
              <w:rPr>
                <w:rFonts w:cstheme="minorHAnsi"/>
                <w:b/>
                <w:lang w:eastAsia="tr-TR"/>
              </w:rPr>
              <w:t>SINIFI-NUMARASI</w:t>
            </w:r>
          </w:p>
        </w:tc>
        <w:tc>
          <w:tcPr>
            <w:tcW w:w="4606" w:type="dxa"/>
          </w:tcPr>
          <w:p w:rsidR="00B90E14" w:rsidRDefault="00B90E14" w:rsidP="001C52B1">
            <w:pPr>
              <w:jc w:val="both"/>
              <w:rPr>
                <w:rFonts w:cstheme="minorHAnsi"/>
                <w:lang w:eastAsia="tr-TR"/>
              </w:rPr>
            </w:pPr>
          </w:p>
        </w:tc>
      </w:tr>
      <w:tr w:rsidR="00B90E14" w:rsidTr="00B90E14">
        <w:tc>
          <w:tcPr>
            <w:tcW w:w="4606" w:type="dxa"/>
          </w:tcPr>
          <w:p w:rsidR="00B90E14" w:rsidRPr="00BC2E1B" w:rsidRDefault="00BC2E1B" w:rsidP="00BC2E1B">
            <w:pPr>
              <w:pStyle w:val="Default"/>
              <w:jc w:val="both"/>
              <w:rPr>
                <w:rFonts w:asciiTheme="minorHAnsi" w:hAnsiTheme="minorHAnsi" w:cstheme="minorHAnsi"/>
                <w:lang w:eastAsia="tr-TR"/>
              </w:rPr>
            </w:pPr>
            <w:r w:rsidRPr="00BC2E1B">
              <w:rPr>
                <w:rFonts w:asciiTheme="minorHAnsi" w:hAnsiTheme="minorHAnsi"/>
                <w:b/>
                <w:bCs/>
                <w:sz w:val="22"/>
                <w:szCs w:val="22"/>
              </w:rPr>
              <w:t xml:space="preserve">CEP TELEFON NUMARASI </w:t>
            </w:r>
          </w:p>
        </w:tc>
        <w:tc>
          <w:tcPr>
            <w:tcW w:w="4606" w:type="dxa"/>
          </w:tcPr>
          <w:p w:rsidR="00B90E14" w:rsidRDefault="00B90E14" w:rsidP="001C52B1">
            <w:pPr>
              <w:jc w:val="both"/>
              <w:rPr>
                <w:rFonts w:cstheme="minorHAnsi"/>
                <w:lang w:eastAsia="tr-TR"/>
              </w:rPr>
            </w:pPr>
          </w:p>
        </w:tc>
      </w:tr>
      <w:tr w:rsidR="00B90E14" w:rsidTr="00B90E14">
        <w:tc>
          <w:tcPr>
            <w:tcW w:w="4606" w:type="dxa"/>
          </w:tcPr>
          <w:p w:rsidR="00B90E14" w:rsidRPr="00BC2E1B" w:rsidRDefault="00BC2E1B" w:rsidP="00BC2E1B">
            <w:pPr>
              <w:pStyle w:val="Default"/>
              <w:jc w:val="both"/>
              <w:rPr>
                <w:rFonts w:asciiTheme="minorHAnsi" w:hAnsiTheme="minorHAnsi" w:cstheme="minorHAnsi"/>
                <w:lang w:eastAsia="tr-TR"/>
              </w:rPr>
            </w:pPr>
            <w:r w:rsidRPr="00BC2E1B">
              <w:rPr>
                <w:rFonts w:asciiTheme="minorHAnsi" w:hAnsiTheme="minorHAnsi"/>
                <w:b/>
                <w:bCs/>
                <w:sz w:val="22"/>
                <w:szCs w:val="22"/>
              </w:rPr>
              <w:t xml:space="preserve">E-POSTA ADRESİ </w:t>
            </w:r>
          </w:p>
        </w:tc>
        <w:tc>
          <w:tcPr>
            <w:tcW w:w="4606" w:type="dxa"/>
          </w:tcPr>
          <w:p w:rsidR="00B90E14" w:rsidRDefault="00B90E14" w:rsidP="001C52B1">
            <w:pPr>
              <w:jc w:val="both"/>
              <w:rPr>
                <w:rFonts w:cstheme="minorHAnsi"/>
                <w:lang w:eastAsia="tr-TR"/>
              </w:rPr>
            </w:pPr>
          </w:p>
        </w:tc>
      </w:tr>
      <w:tr w:rsidR="00BC2E1B" w:rsidTr="00B90E14">
        <w:tc>
          <w:tcPr>
            <w:tcW w:w="4606" w:type="dxa"/>
          </w:tcPr>
          <w:p w:rsidR="00BC2E1B" w:rsidRPr="00BC2E1B" w:rsidRDefault="00BC2E1B" w:rsidP="00BC2E1B">
            <w:pPr>
              <w:pStyle w:val="Default"/>
              <w:jc w:val="both"/>
              <w:rPr>
                <w:rFonts w:asciiTheme="minorHAnsi" w:hAnsiTheme="minorHAnsi"/>
                <w:b/>
                <w:bCs/>
                <w:sz w:val="22"/>
                <w:szCs w:val="22"/>
              </w:rPr>
            </w:pPr>
            <w:r w:rsidRPr="00BC2E1B">
              <w:rPr>
                <w:rFonts w:asciiTheme="minorHAnsi" w:hAnsiTheme="minorHAnsi"/>
                <w:b/>
                <w:bCs/>
                <w:sz w:val="22"/>
                <w:szCs w:val="22"/>
              </w:rPr>
              <w:t>OKUL İLETİŞİM NUMARASI</w:t>
            </w:r>
          </w:p>
        </w:tc>
        <w:tc>
          <w:tcPr>
            <w:tcW w:w="4606" w:type="dxa"/>
          </w:tcPr>
          <w:p w:rsidR="00BC2E1B" w:rsidRDefault="00BC2E1B" w:rsidP="001C52B1">
            <w:pPr>
              <w:jc w:val="both"/>
              <w:rPr>
                <w:rFonts w:cstheme="minorHAnsi"/>
                <w:lang w:eastAsia="tr-TR"/>
              </w:rPr>
            </w:pPr>
          </w:p>
        </w:tc>
      </w:tr>
    </w:tbl>
    <w:p w:rsidR="00B90E14" w:rsidRPr="001030BB" w:rsidRDefault="00B90E14" w:rsidP="001C52B1">
      <w:pPr>
        <w:jc w:val="both"/>
        <w:rPr>
          <w:rFonts w:cstheme="minorHAnsi"/>
          <w:lang w:eastAsia="tr-TR"/>
        </w:rPr>
      </w:pPr>
    </w:p>
    <w:p w:rsidR="00BC2E1B" w:rsidRPr="00BC2E1B" w:rsidRDefault="00BC2E1B" w:rsidP="00BC2E1B">
      <w:pPr>
        <w:pStyle w:val="Default"/>
        <w:rPr>
          <w:rFonts w:asciiTheme="minorHAnsi" w:hAnsiTheme="minorHAnsi"/>
          <w:sz w:val="22"/>
          <w:szCs w:val="22"/>
        </w:rPr>
      </w:pPr>
      <w:proofErr w:type="gramStart"/>
      <w:r>
        <w:rPr>
          <w:rFonts w:asciiTheme="minorHAnsi" w:hAnsiTheme="minorHAnsi"/>
          <w:sz w:val="22"/>
          <w:szCs w:val="22"/>
        </w:rPr>
        <w:t>İstanbul İl Milli Eğitim</w:t>
      </w:r>
      <w:r w:rsidRPr="00BC2E1B">
        <w:rPr>
          <w:rFonts w:asciiTheme="minorHAnsi" w:hAnsiTheme="minorHAnsi"/>
          <w:sz w:val="22"/>
          <w:szCs w:val="22"/>
        </w:rPr>
        <w:t xml:space="preserve"> Müdürlüğünce “</w:t>
      </w:r>
      <w:r w:rsidRPr="00BC2E1B">
        <w:rPr>
          <w:rFonts w:asciiTheme="minorHAnsi" w:hAnsiTheme="minorHAnsi" w:cstheme="minorHAnsi"/>
          <w:b/>
          <w:lang w:eastAsia="tr-TR"/>
        </w:rPr>
        <w:t>İstanbul Temalı Hikâye Yarışması</w:t>
      </w:r>
      <w:r w:rsidRPr="00BC2E1B">
        <w:rPr>
          <w:rFonts w:asciiTheme="minorHAnsi" w:hAnsiTheme="minorHAnsi"/>
          <w:sz w:val="22"/>
          <w:szCs w:val="22"/>
        </w:rPr>
        <w:t xml:space="preserve">” </w:t>
      </w:r>
      <w:r>
        <w:rPr>
          <w:rFonts w:asciiTheme="minorHAnsi" w:hAnsiTheme="minorHAnsi"/>
          <w:sz w:val="22"/>
          <w:szCs w:val="22"/>
        </w:rPr>
        <w:t xml:space="preserve">kılavuzu </w:t>
      </w:r>
      <w:r w:rsidRPr="00BC2E1B">
        <w:rPr>
          <w:rFonts w:asciiTheme="minorHAnsi" w:hAnsiTheme="minorHAnsi"/>
          <w:sz w:val="22"/>
          <w:szCs w:val="22"/>
        </w:rPr>
        <w:t xml:space="preserve">tarafımca okunmuş olup yarışma için hazırladığım eserin tarafımca yazıldığını, eserin telif haklarının 5846 Sayılı Fikir ve Sanat Eserleri Kanunu, gerekse diğer ilgili mevzuat gereği </w:t>
      </w:r>
      <w:r>
        <w:rPr>
          <w:rFonts w:asciiTheme="minorHAnsi" w:hAnsiTheme="minorHAnsi"/>
          <w:sz w:val="22"/>
          <w:szCs w:val="22"/>
        </w:rPr>
        <w:t>İstanbul İl Milli Eğitim</w:t>
      </w:r>
      <w:r w:rsidRPr="00BC2E1B">
        <w:rPr>
          <w:rFonts w:asciiTheme="minorHAnsi" w:hAnsiTheme="minorHAnsi"/>
          <w:sz w:val="22"/>
          <w:szCs w:val="22"/>
        </w:rPr>
        <w:t xml:space="preserve"> Müdürlüğüne telif ücreti talebimin olmadan geçeceğini, eserimle ilgili tüm yasal sorumluluğun bana ait olacağını beyan ve taahhüt ederim. </w:t>
      </w:r>
      <w:proofErr w:type="gramEnd"/>
    </w:p>
    <w:p w:rsidR="00BC2E1B" w:rsidRPr="00BC2E1B" w:rsidRDefault="00BC2E1B" w:rsidP="00BC2E1B">
      <w:pPr>
        <w:pStyle w:val="Default"/>
        <w:rPr>
          <w:rFonts w:asciiTheme="minorHAnsi" w:hAnsiTheme="minorHAnsi"/>
          <w:sz w:val="22"/>
          <w:szCs w:val="22"/>
        </w:rPr>
      </w:pPr>
    </w:p>
    <w:p w:rsidR="00BC2E1B" w:rsidRPr="00BC2E1B" w:rsidRDefault="00BC2E1B" w:rsidP="00BC2E1B">
      <w:pPr>
        <w:pStyle w:val="Default"/>
        <w:rPr>
          <w:rFonts w:asciiTheme="minorHAnsi" w:hAnsiTheme="minorHAnsi"/>
          <w:sz w:val="22"/>
          <w:szCs w:val="22"/>
        </w:rPr>
      </w:pPr>
    </w:p>
    <w:p w:rsidR="00BC2E1B" w:rsidRDefault="00BC2E1B" w:rsidP="00BC2E1B">
      <w:pPr>
        <w:pStyle w:val="Default"/>
        <w:jc w:val="right"/>
        <w:rPr>
          <w:rFonts w:asciiTheme="minorHAnsi" w:hAnsiTheme="minorHAnsi"/>
          <w:sz w:val="22"/>
          <w:szCs w:val="22"/>
        </w:rPr>
      </w:pPr>
    </w:p>
    <w:p w:rsidR="00BC2E1B" w:rsidRDefault="00BC2E1B" w:rsidP="00BC2E1B">
      <w:pPr>
        <w:pStyle w:val="Default"/>
        <w:jc w:val="right"/>
        <w:rPr>
          <w:rFonts w:asciiTheme="minorHAnsi" w:hAnsiTheme="minorHAnsi"/>
          <w:sz w:val="22"/>
          <w:szCs w:val="22"/>
        </w:rPr>
      </w:pPr>
    </w:p>
    <w:p w:rsidR="00BC2E1B" w:rsidRPr="00BC2E1B" w:rsidRDefault="00BC2E1B" w:rsidP="00BC2E1B">
      <w:pPr>
        <w:pStyle w:val="Default"/>
        <w:jc w:val="right"/>
        <w:rPr>
          <w:rFonts w:asciiTheme="minorHAnsi" w:hAnsiTheme="minorHAnsi"/>
          <w:sz w:val="22"/>
          <w:szCs w:val="22"/>
        </w:rPr>
      </w:pPr>
      <w:r w:rsidRPr="00BC2E1B">
        <w:rPr>
          <w:rFonts w:asciiTheme="minorHAnsi" w:hAnsiTheme="minorHAnsi"/>
          <w:sz w:val="22"/>
          <w:szCs w:val="22"/>
        </w:rPr>
        <w:t xml:space="preserve">Tarih/İmza </w:t>
      </w:r>
    </w:p>
    <w:p w:rsidR="00BC2E1B" w:rsidRPr="00BC2E1B" w:rsidRDefault="00BC2E1B" w:rsidP="00BC2E1B">
      <w:pPr>
        <w:pStyle w:val="Default"/>
        <w:jc w:val="right"/>
        <w:rPr>
          <w:rFonts w:asciiTheme="minorHAnsi" w:hAnsiTheme="minorHAnsi"/>
          <w:sz w:val="22"/>
          <w:szCs w:val="22"/>
        </w:rPr>
      </w:pPr>
      <w:r w:rsidRPr="00BC2E1B">
        <w:rPr>
          <w:rFonts w:asciiTheme="minorHAnsi" w:hAnsiTheme="minorHAnsi"/>
          <w:sz w:val="22"/>
          <w:szCs w:val="22"/>
        </w:rPr>
        <w:t xml:space="preserve">Adı-Soyadı </w:t>
      </w:r>
    </w:p>
    <w:p w:rsidR="00BC2E1B" w:rsidRDefault="00BC2E1B" w:rsidP="00BC2E1B">
      <w:pPr>
        <w:jc w:val="both"/>
      </w:pPr>
    </w:p>
    <w:p w:rsidR="00BC2E1B" w:rsidRDefault="00BC2E1B" w:rsidP="00BC2E1B">
      <w:pPr>
        <w:jc w:val="both"/>
      </w:pPr>
    </w:p>
    <w:p w:rsidR="00BC2E1B" w:rsidRDefault="00BC2E1B" w:rsidP="00BC2E1B">
      <w:pPr>
        <w:jc w:val="both"/>
      </w:pPr>
    </w:p>
    <w:p w:rsidR="00ED0CDE" w:rsidRPr="00BC2E1B" w:rsidRDefault="00BC2E1B" w:rsidP="00BC2E1B">
      <w:pPr>
        <w:jc w:val="both"/>
        <w:rPr>
          <w:rFonts w:cstheme="minorHAnsi"/>
        </w:rPr>
      </w:pPr>
      <w:r w:rsidRPr="00BC2E1B">
        <w:t xml:space="preserve">Ek: Öykü Metni </w:t>
      </w:r>
      <w:proofErr w:type="gramStart"/>
      <w:r w:rsidRPr="00BC2E1B">
        <w:t>(</w:t>
      </w:r>
      <w:proofErr w:type="gramEnd"/>
      <w:r w:rsidRPr="00BC2E1B">
        <w:t xml:space="preserve">… </w:t>
      </w:r>
      <w:proofErr w:type="gramStart"/>
      <w:r w:rsidRPr="00BC2E1B">
        <w:t>sayfa</w:t>
      </w:r>
      <w:proofErr w:type="gramEnd"/>
      <w:r w:rsidRPr="00BC2E1B">
        <w:t>)</w:t>
      </w:r>
    </w:p>
    <w:p w:rsidR="00ED0CDE" w:rsidRPr="001030BB" w:rsidRDefault="00ED0CDE" w:rsidP="001C52B1">
      <w:pPr>
        <w:jc w:val="both"/>
        <w:rPr>
          <w:rFonts w:cstheme="minorHAnsi"/>
        </w:rPr>
      </w:pPr>
    </w:p>
    <w:p w:rsidR="00ED0CDE" w:rsidRDefault="00BC2E1B" w:rsidP="001C52B1">
      <w:pPr>
        <w:jc w:val="both"/>
        <w:rPr>
          <w:b/>
          <w:bCs/>
          <w:i/>
          <w:iCs/>
        </w:rPr>
      </w:pPr>
      <w:r>
        <w:rPr>
          <w:b/>
          <w:bCs/>
          <w:i/>
          <w:iCs/>
        </w:rPr>
        <w:t>NOT: Bu form dijital ortamda doldurup ıslak imzalı olarak, ekleri ise dijital kayıt ortamda ( DVD, CD, USB bellek ) okul müdürlüklerine teslim edilecektir.</w:t>
      </w:r>
    </w:p>
    <w:p w:rsidR="00BC2E1B" w:rsidRDefault="00BC2E1B" w:rsidP="001C52B1">
      <w:pPr>
        <w:jc w:val="both"/>
        <w:rPr>
          <w:b/>
          <w:bCs/>
          <w:i/>
          <w:iCs/>
        </w:rPr>
      </w:pPr>
    </w:p>
    <w:p w:rsidR="00BC2E1B" w:rsidRDefault="00BC2E1B" w:rsidP="001C52B1">
      <w:pPr>
        <w:jc w:val="both"/>
        <w:rPr>
          <w:b/>
          <w:bCs/>
          <w:i/>
          <w:iCs/>
        </w:rPr>
      </w:pPr>
    </w:p>
    <w:p w:rsidR="00BC2E1B" w:rsidRDefault="00BC2E1B" w:rsidP="001C52B1">
      <w:pPr>
        <w:jc w:val="both"/>
        <w:rPr>
          <w:b/>
          <w:bCs/>
          <w:i/>
          <w:iCs/>
        </w:rPr>
      </w:pPr>
    </w:p>
    <w:p w:rsidR="00BC2E1B" w:rsidRDefault="00BC2E1B" w:rsidP="001C52B1">
      <w:pPr>
        <w:jc w:val="both"/>
        <w:rPr>
          <w:b/>
          <w:bCs/>
          <w:i/>
          <w:iCs/>
        </w:rPr>
      </w:pPr>
    </w:p>
    <w:p w:rsidR="00BC2E1B" w:rsidRDefault="00BC2E1B" w:rsidP="001C52B1">
      <w:pPr>
        <w:jc w:val="both"/>
        <w:rPr>
          <w:b/>
          <w:bCs/>
          <w:i/>
          <w:iCs/>
        </w:rPr>
      </w:pPr>
    </w:p>
    <w:p w:rsidR="007E0222" w:rsidRPr="00F02013" w:rsidRDefault="007E0222" w:rsidP="007E0222">
      <w:pPr>
        <w:pStyle w:val="Default"/>
        <w:jc w:val="right"/>
        <w:rPr>
          <w:rFonts w:asciiTheme="minorHAnsi" w:hAnsiTheme="minorHAnsi"/>
          <w:b/>
          <w:bCs/>
          <w:sz w:val="22"/>
          <w:szCs w:val="22"/>
        </w:rPr>
      </w:pPr>
      <w:r w:rsidRPr="00F02013">
        <w:rPr>
          <w:rFonts w:asciiTheme="minorHAnsi" w:hAnsiTheme="minorHAnsi"/>
          <w:b/>
          <w:bCs/>
          <w:sz w:val="22"/>
          <w:szCs w:val="22"/>
        </w:rPr>
        <w:t>EK-2</w:t>
      </w:r>
    </w:p>
    <w:p w:rsidR="007E0222" w:rsidRPr="00F02013" w:rsidRDefault="007E0222" w:rsidP="007E0222">
      <w:pPr>
        <w:pStyle w:val="Default"/>
        <w:jc w:val="center"/>
        <w:rPr>
          <w:rFonts w:asciiTheme="minorHAnsi" w:hAnsiTheme="minorHAnsi"/>
          <w:b/>
          <w:bCs/>
          <w:sz w:val="22"/>
          <w:szCs w:val="22"/>
        </w:rPr>
      </w:pPr>
    </w:p>
    <w:p w:rsidR="007E0222" w:rsidRPr="00F02013" w:rsidRDefault="007E0222" w:rsidP="007E0222">
      <w:pPr>
        <w:pStyle w:val="Default"/>
        <w:jc w:val="center"/>
        <w:rPr>
          <w:rFonts w:asciiTheme="minorHAnsi" w:hAnsiTheme="minorHAnsi" w:cstheme="minorHAnsi"/>
          <w:b/>
          <w:sz w:val="22"/>
          <w:szCs w:val="22"/>
          <w:lang w:eastAsia="tr-TR"/>
        </w:rPr>
      </w:pPr>
      <w:r w:rsidRPr="00F02013">
        <w:rPr>
          <w:rFonts w:asciiTheme="minorHAnsi" w:hAnsiTheme="minorHAnsi"/>
          <w:b/>
          <w:bCs/>
          <w:sz w:val="22"/>
          <w:szCs w:val="22"/>
        </w:rPr>
        <w:t xml:space="preserve">İSTANBUL İl MİLİ EĞİTİM MÜDÜRLÜĞÜ </w:t>
      </w:r>
      <w:r w:rsidRPr="00F02013">
        <w:rPr>
          <w:rFonts w:asciiTheme="minorHAnsi" w:hAnsiTheme="minorHAnsi" w:cstheme="minorHAnsi"/>
          <w:b/>
          <w:sz w:val="22"/>
          <w:szCs w:val="22"/>
          <w:lang w:eastAsia="tr-TR"/>
        </w:rPr>
        <w:t>İSTANBUL’U OKUYORUM PROJESİ KAPSAMINDA İSTANBUL TEMALI HİKÂYE YARIŞMASI</w:t>
      </w:r>
    </w:p>
    <w:p w:rsidR="007E0222" w:rsidRPr="00F02013" w:rsidRDefault="007E0222" w:rsidP="007E0222">
      <w:pPr>
        <w:pStyle w:val="Default"/>
        <w:jc w:val="center"/>
        <w:rPr>
          <w:rFonts w:asciiTheme="minorHAnsi" w:hAnsiTheme="minorHAnsi"/>
          <w:b/>
          <w:sz w:val="22"/>
          <w:szCs w:val="22"/>
        </w:rPr>
      </w:pPr>
    </w:p>
    <w:p w:rsidR="007E0222" w:rsidRPr="00F02013" w:rsidRDefault="007E0222" w:rsidP="007E0222">
      <w:pPr>
        <w:jc w:val="center"/>
        <w:rPr>
          <w:b/>
          <w:bCs/>
          <w:i/>
          <w:iCs/>
        </w:rPr>
      </w:pPr>
      <w:r w:rsidRPr="00F02013">
        <w:rPr>
          <w:b/>
          <w:bCs/>
          <w:i/>
          <w:iCs/>
        </w:rPr>
        <w:t>DEĞERLENDİRME FORMU</w:t>
      </w:r>
    </w:p>
    <w:p w:rsidR="007E0222" w:rsidRPr="00F02013" w:rsidRDefault="007E0222" w:rsidP="001C52B1">
      <w:pPr>
        <w:jc w:val="both"/>
        <w:rPr>
          <w:b/>
          <w:bCs/>
          <w:i/>
          <w:iCs/>
        </w:rPr>
      </w:pPr>
      <w:r w:rsidRPr="00F02013">
        <w:rPr>
          <w:b/>
          <w:bCs/>
          <w:i/>
          <w:iCs/>
        </w:rPr>
        <w:t xml:space="preserve">Öğrencinin </w:t>
      </w:r>
    </w:p>
    <w:p w:rsidR="007E0222" w:rsidRPr="00F02013" w:rsidRDefault="007E0222" w:rsidP="001C52B1">
      <w:pPr>
        <w:jc w:val="both"/>
        <w:rPr>
          <w:b/>
          <w:bCs/>
          <w:i/>
          <w:iCs/>
        </w:rPr>
      </w:pPr>
      <w:r w:rsidRPr="00F02013">
        <w:rPr>
          <w:b/>
          <w:bCs/>
          <w:i/>
          <w:iCs/>
        </w:rPr>
        <w:t xml:space="preserve">Adı Soyadı: </w:t>
      </w:r>
    </w:p>
    <w:p w:rsidR="007E0222" w:rsidRPr="00F02013" w:rsidRDefault="007E0222" w:rsidP="001C52B1">
      <w:pPr>
        <w:jc w:val="both"/>
        <w:rPr>
          <w:b/>
          <w:bCs/>
          <w:i/>
          <w:iCs/>
        </w:rPr>
      </w:pPr>
      <w:r w:rsidRPr="00F02013">
        <w:rPr>
          <w:b/>
          <w:bCs/>
          <w:i/>
          <w:iCs/>
        </w:rPr>
        <w:t>Okulu:</w:t>
      </w:r>
    </w:p>
    <w:p w:rsidR="007E0222" w:rsidRPr="00F02013" w:rsidRDefault="007E0222" w:rsidP="001C52B1">
      <w:pPr>
        <w:jc w:val="both"/>
        <w:rPr>
          <w:b/>
          <w:bCs/>
          <w:i/>
          <w:iCs/>
        </w:rPr>
      </w:pPr>
      <w:r w:rsidRPr="00F02013">
        <w:rPr>
          <w:b/>
          <w:bCs/>
          <w:i/>
          <w:iCs/>
        </w:rPr>
        <w:t>Sınıfı ve Numarası:</w:t>
      </w:r>
    </w:p>
    <w:tbl>
      <w:tblPr>
        <w:tblStyle w:val="TabloKlavuzu"/>
        <w:tblW w:w="0" w:type="auto"/>
        <w:tblLook w:val="04A0" w:firstRow="1" w:lastRow="0" w:firstColumn="1" w:lastColumn="0" w:noHBand="0" w:noVBand="1"/>
      </w:tblPr>
      <w:tblGrid>
        <w:gridCol w:w="817"/>
        <w:gridCol w:w="6237"/>
        <w:gridCol w:w="1134"/>
        <w:gridCol w:w="1024"/>
      </w:tblGrid>
      <w:tr w:rsidR="00BC2E1B" w:rsidRPr="00F02013" w:rsidTr="00D147E7">
        <w:tc>
          <w:tcPr>
            <w:tcW w:w="9212" w:type="dxa"/>
            <w:gridSpan w:val="4"/>
          </w:tcPr>
          <w:p w:rsidR="007E0222" w:rsidRPr="00F02013" w:rsidRDefault="007E0222" w:rsidP="007E0222">
            <w:pPr>
              <w:jc w:val="both"/>
              <w:rPr>
                <w:rFonts w:cstheme="minorHAnsi"/>
                <w:b/>
              </w:rPr>
            </w:pPr>
            <w:r w:rsidRPr="00F02013">
              <w:rPr>
                <w:b/>
                <w:bCs/>
                <w:i/>
                <w:iCs/>
              </w:rPr>
              <w:t xml:space="preserve">Eser Adı: </w:t>
            </w:r>
          </w:p>
          <w:p w:rsidR="00BC2E1B" w:rsidRPr="00F02013" w:rsidRDefault="00BC2E1B" w:rsidP="001C52B1">
            <w:pPr>
              <w:jc w:val="both"/>
              <w:rPr>
                <w:rFonts w:cstheme="minorHAnsi"/>
                <w:b/>
              </w:rPr>
            </w:pPr>
          </w:p>
        </w:tc>
      </w:tr>
      <w:tr w:rsidR="00BC2E1B" w:rsidRPr="00F02013" w:rsidTr="007E0222">
        <w:trPr>
          <w:trHeight w:val="605"/>
        </w:trPr>
        <w:tc>
          <w:tcPr>
            <w:tcW w:w="817" w:type="dxa"/>
          </w:tcPr>
          <w:p w:rsidR="007E0222" w:rsidRPr="00F02013" w:rsidRDefault="007E0222" w:rsidP="007E0222">
            <w:pPr>
              <w:pStyle w:val="Default"/>
              <w:jc w:val="both"/>
              <w:rPr>
                <w:rFonts w:asciiTheme="minorHAnsi" w:hAnsiTheme="minorHAnsi"/>
                <w:b/>
                <w:sz w:val="22"/>
                <w:szCs w:val="22"/>
              </w:rPr>
            </w:pPr>
            <w:r w:rsidRPr="00F02013">
              <w:rPr>
                <w:rFonts w:asciiTheme="minorHAnsi" w:hAnsiTheme="minorHAnsi"/>
                <w:b/>
                <w:bCs/>
                <w:sz w:val="22"/>
                <w:szCs w:val="22"/>
              </w:rPr>
              <w:t xml:space="preserve">SIRA </w:t>
            </w:r>
          </w:p>
          <w:p w:rsidR="00BC2E1B" w:rsidRPr="00F02013" w:rsidRDefault="00BC2E1B" w:rsidP="001C52B1">
            <w:pPr>
              <w:jc w:val="both"/>
              <w:rPr>
                <w:rFonts w:cstheme="minorHAnsi"/>
                <w:b/>
              </w:rPr>
            </w:pPr>
          </w:p>
        </w:tc>
        <w:tc>
          <w:tcPr>
            <w:tcW w:w="6237" w:type="dxa"/>
          </w:tcPr>
          <w:p w:rsidR="007E0222" w:rsidRPr="00F02013" w:rsidRDefault="007E0222" w:rsidP="007E0222">
            <w:pPr>
              <w:pStyle w:val="Default"/>
              <w:jc w:val="both"/>
              <w:rPr>
                <w:rFonts w:asciiTheme="minorHAnsi" w:hAnsiTheme="minorHAnsi"/>
                <w:b/>
                <w:sz w:val="22"/>
                <w:szCs w:val="22"/>
              </w:rPr>
            </w:pPr>
            <w:r w:rsidRPr="00F02013">
              <w:rPr>
                <w:rFonts w:asciiTheme="minorHAnsi" w:hAnsiTheme="minorHAnsi"/>
                <w:b/>
                <w:bCs/>
                <w:sz w:val="22"/>
                <w:szCs w:val="22"/>
              </w:rPr>
              <w:t xml:space="preserve">ESER DEĞERLENDİRME KISTASLARI </w:t>
            </w:r>
          </w:p>
          <w:p w:rsidR="00BC2E1B" w:rsidRPr="00F02013" w:rsidRDefault="00BC2E1B" w:rsidP="001C52B1">
            <w:pPr>
              <w:jc w:val="both"/>
              <w:rPr>
                <w:rFonts w:cstheme="minorHAnsi"/>
                <w:b/>
              </w:rPr>
            </w:pPr>
          </w:p>
        </w:tc>
        <w:tc>
          <w:tcPr>
            <w:tcW w:w="1134" w:type="dxa"/>
          </w:tcPr>
          <w:p w:rsidR="007E0222" w:rsidRPr="00F02013" w:rsidRDefault="007E0222" w:rsidP="007E0222">
            <w:pPr>
              <w:pStyle w:val="Default"/>
              <w:jc w:val="both"/>
              <w:rPr>
                <w:rFonts w:asciiTheme="minorHAnsi" w:hAnsiTheme="minorHAnsi"/>
                <w:b/>
                <w:sz w:val="22"/>
                <w:szCs w:val="22"/>
              </w:rPr>
            </w:pPr>
            <w:r w:rsidRPr="00F02013">
              <w:rPr>
                <w:rFonts w:asciiTheme="minorHAnsi" w:hAnsiTheme="minorHAnsi"/>
                <w:b/>
                <w:bCs/>
                <w:sz w:val="22"/>
                <w:szCs w:val="22"/>
              </w:rPr>
              <w:t xml:space="preserve">PUAN DEĞERİ </w:t>
            </w:r>
          </w:p>
          <w:p w:rsidR="00BC2E1B" w:rsidRPr="00F02013" w:rsidRDefault="00BC2E1B" w:rsidP="001C52B1">
            <w:pPr>
              <w:jc w:val="both"/>
              <w:rPr>
                <w:rFonts w:cstheme="minorHAnsi"/>
                <w:b/>
              </w:rPr>
            </w:pPr>
          </w:p>
        </w:tc>
        <w:tc>
          <w:tcPr>
            <w:tcW w:w="1024" w:type="dxa"/>
          </w:tcPr>
          <w:p w:rsidR="007E0222" w:rsidRPr="00F02013" w:rsidRDefault="007E0222" w:rsidP="007E0222">
            <w:pPr>
              <w:pStyle w:val="Default"/>
              <w:jc w:val="both"/>
              <w:rPr>
                <w:rFonts w:asciiTheme="minorHAnsi" w:hAnsiTheme="minorHAnsi"/>
                <w:b/>
                <w:sz w:val="22"/>
                <w:szCs w:val="22"/>
              </w:rPr>
            </w:pPr>
            <w:r w:rsidRPr="00F02013">
              <w:rPr>
                <w:rFonts w:asciiTheme="minorHAnsi" w:hAnsiTheme="minorHAnsi"/>
                <w:b/>
                <w:bCs/>
                <w:sz w:val="22"/>
                <w:szCs w:val="22"/>
              </w:rPr>
              <w:t xml:space="preserve">ALDIĞI PUAN </w:t>
            </w:r>
          </w:p>
          <w:p w:rsidR="00BC2E1B" w:rsidRPr="00F02013" w:rsidRDefault="00BC2E1B" w:rsidP="001C52B1">
            <w:pPr>
              <w:jc w:val="both"/>
              <w:rPr>
                <w:rFonts w:cstheme="minorHAnsi"/>
                <w:b/>
              </w:rPr>
            </w:pPr>
          </w:p>
        </w:tc>
      </w:tr>
      <w:tr w:rsidR="00BC2E1B" w:rsidRPr="00F02013" w:rsidTr="007E0222">
        <w:tc>
          <w:tcPr>
            <w:tcW w:w="817" w:type="dxa"/>
          </w:tcPr>
          <w:p w:rsidR="00BC2E1B" w:rsidRPr="00F02013" w:rsidRDefault="007E0222" w:rsidP="001C52B1">
            <w:pPr>
              <w:jc w:val="both"/>
              <w:rPr>
                <w:rFonts w:cstheme="minorHAnsi"/>
                <w:b/>
              </w:rPr>
            </w:pPr>
            <w:r w:rsidRPr="00F02013">
              <w:rPr>
                <w:rFonts w:cstheme="minorHAnsi"/>
                <w:b/>
              </w:rPr>
              <w:t>1</w:t>
            </w:r>
          </w:p>
        </w:tc>
        <w:tc>
          <w:tcPr>
            <w:tcW w:w="6237" w:type="dxa"/>
          </w:tcPr>
          <w:p w:rsidR="00BC2E1B" w:rsidRPr="00F02013" w:rsidRDefault="007E0222" w:rsidP="007E0222">
            <w:pPr>
              <w:pStyle w:val="Default"/>
              <w:rPr>
                <w:rFonts w:asciiTheme="minorHAnsi" w:hAnsiTheme="minorHAnsi"/>
                <w:b/>
                <w:sz w:val="22"/>
                <w:szCs w:val="22"/>
              </w:rPr>
            </w:pPr>
            <w:r w:rsidRPr="00F02013">
              <w:rPr>
                <w:rFonts w:asciiTheme="minorHAnsi" w:hAnsiTheme="minorHAnsi"/>
                <w:b/>
                <w:sz w:val="22"/>
                <w:szCs w:val="22"/>
              </w:rPr>
              <w:t xml:space="preserve">Türkçeyi kullanma gücü (Anlatılmak isteneni, ifade edebilecek doğru sözcükleri kullanabilme, dil bilgisi kurallarını uygulama, yazım ve noktalama becerisi ) </w:t>
            </w:r>
          </w:p>
        </w:tc>
        <w:tc>
          <w:tcPr>
            <w:tcW w:w="1134" w:type="dxa"/>
          </w:tcPr>
          <w:p w:rsidR="00BC2E1B" w:rsidRPr="00F02013" w:rsidRDefault="007E0222" w:rsidP="007E0222">
            <w:pPr>
              <w:jc w:val="center"/>
              <w:rPr>
                <w:rFonts w:cstheme="minorHAnsi"/>
                <w:b/>
              </w:rPr>
            </w:pPr>
            <w:r w:rsidRPr="00F02013">
              <w:rPr>
                <w:rFonts w:cstheme="minorHAnsi"/>
                <w:b/>
              </w:rPr>
              <w:t>25</w:t>
            </w:r>
          </w:p>
        </w:tc>
        <w:tc>
          <w:tcPr>
            <w:tcW w:w="1024" w:type="dxa"/>
          </w:tcPr>
          <w:p w:rsidR="00BC2E1B" w:rsidRPr="00F02013" w:rsidRDefault="00BC2E1B" w:rsidP="001C52B1">
            <w:pPr>
              <w:jc w:val="both"/>
              <w:rPr>
                <w:rFonts w:cstheme="minorHAnsi"/>
                <w:b/>
              </w:rPr>
            </w:pPr>
          </w:p>
        </w:tc>
      </w:tr>
      <w:tr w:rsidR="00BC2E1B" w:rsidRPr="00F02013" w:rsidTr="007E0222">
        <w:trPr>
          <w:trHeight w:val="597"/>
        </w:trPr>
        <w:tc>
          <w:tcPr>
            <w:tcW w:w="817" w:type="dxa"/>
          </w:tcPr>
          <w:p w:rsidR="00BC2E1B" w:rsidRPr="00F02013" w:rsidRDefault="007E0222" w:rsidP="001C52B1">
            <w:pPr>
              <w:jc w:val="both"/>
              <w:rPr>
                <w:rFonts w:cstheme="minorHAnsi"/>
                <w:b/>
              </w:rPr>
            </w:pPr>
            <w:r w:rsidRPr="00F02013">
              <w:rPr>
                <w:rFonts w:cstheme="minorHAnsi"/>
                <w:b/>
              </w:rPr>
              <w:t>2</w:t>
            </w:r>
          </w:p>
        </w:tc>
        <w:tc>
          <w:tcPr>
            <w:tcW w:w="6237" w:type="dxa"/>
          </w:tcPr>
          <w:p w:rsidR="00F02013" w:rsidRPr="00F02013" w:rsidRDefault="00F02013" w:rsidP="007E0222">
            <w:pPr>
              <w:pStyle w:val="Default"/>
              <w:rPr>
                <w:rFonts w:asciiTheme="minorHAnsi" w:hAnsiTheme="minorHAnsi"/>
                <w:b/>
                <w:sz w:val="22"/>
                <w:szCs w:val="22"/>
              </w:rPr>
            </w:pPr>
          </w:p>
          <w:p w:rsidR="00BC2E1B" w:rsidRPr="00F02013" w:rsidRDefault="007E0222" w:rsidP="007E0222">
            <w:pPr>
              <w:pStyle w:val="Default"/>
              <w:rPr>
                <w:rFonts w:asciiTheme="minorHAnsi" w:hAnsiTheme="minorHAnsi" w:cstheme="minorHAnsi"/>
                <w:b/>
                <w:sz w:val="22"/>
                <w:szCs w:val="22"/>
              </w:rPr>
            </w:pPr>
            <w:r w:rsidRPr="00F02013">
              <w:rPr>
                <w:rFonts w:asciiTheme="minorHAnsi" w:hAnsiTheme="minorHAnsi"/>
                <w:b/>
                <w:sz w:val="22"/>
                <w:szCs w:val="22"/>
              </w:rPr>
              <w:t xml:space="preserve">Özgünlük ve edebi nitelik </w:t>
            </w:r>
          </w:p>
        </w:tc>
        <w:tc>
          <w:tcPr>
            <w:tcW w:w="1134" w:type="dxa"/>
          </w:tcPr>
          <w:p w:rsidR="00BC2E1B" w:rsidRPr="00F02013" w:rsidRDefault="007E0222" w:rsidP="007E0222">
            <w:pPr>
              <w:jc w:val="center"/>
              <w:rPr>
                <w:rFonts w:cstheme="minorHAnsi"/>
                <w:b/>
              </w:rPr>
            </w:pPr>
            <w:r w:rsidRPr="00F02013">
              <w:rPr>
                <w:rFonts w:cstheme="minorHAnsi"/>
                <w:b/>
              </w:rPr>
              <w:t>25</w:t>
            </w:r>
          </w:p>
        </w:tc>
        <w:tc>
          <w:tcPr>
            <w:tcW w:w="1024" w:type="dxa"/>
          </w:tcPr>
          <w:p w:rsidR="00BC2E1B" w:rsidRPr="00F02013" w:rsidRDefault="00BC2E1B" w:rsidP="001C52B1">
            <w:pPr>
              <w:jc w:val="both"/>
              <w:rPr>
                <w:rFonts w:cstheme="minorHAnsi"/>
                <w:b/>
              </w:rPr>
            </w:pPr>
          </w:p>
        </w:tc>
      </w:tr>
      <w:tr w:rsidR="00BC2E1B" w:rsidRPr="00F02013" w:rsidTr="007E0222">
        <w:trPr>
          <w:trHeight w:val="705"/>
        </w:trPr>
        <w:tc>
          <w:tcPr>
            <w:tcW w:w="817" w:type="dxa"/>
          </w:tcPr>
          <w:p w:rsidR="00BC2E1B" w:rsidRPr="00F02013" w:rsidRDefault="007E0222" w:rsidP="001C52B1">
            <w:pPr>
              <w:jc w:val="both"/>
              <w:rPr>
                <w:rFonts w:cstheme="minorHAnsi"/>
                <w:b/>
              </w:rPr>
            </w:pPr>
            <w:r w:rsidRPr="00F02013">
              <w:rPr>
                <w:rFonts w:cstheme="minorHAnsi"/>
                <w:b/>
              </w:rPr>
              <w:t>3</w:t>
            </w:r>
          </w:p>
        </w:tc>
        <w:tc>
          <w:tcPr>
            <w:tcW w:w="6237" w:type="dxa"/>
          </w:tcPr>
          <w:p w:rsidR="00F02013" w:rsidRPr="00F02013" w:rsidRDefault="00F02013" w:rsidP="007E0222">
            <w:pPr>
              <w:pStyle w:val="Default"/>
              <w:rPr>
                <w:rFonts w:asciiTheme="minorHAnsi" w:hAnsiTheme="minorHAnsi"/>
                <w:b/>
                <w:sz w:val="22"/>
                <w:szCs w:val="22"/>
              </w:rPr>
            </w:pPr>
          </w:p>
          <w:p w:rsidR="00BC2E1B" w:rsidRPr="00F02013" w:rsidRDefault="007E0222" w:rsidP="007E0222">
            <w:pPr>
              <w:pStyle w:val="Default"/>
              <w:rPr>
                <w:rFonts w:asciiTheme="minorHAnsi" w:hAnsiTheme="minorHAnsi" w:cstheme="minorHAnsi"/>
                <w:b/>
                <w:sz w:val="22"/>
                <w:szCs w:val="22"/>
              </w:rPr>
            </w:pPr>
            <w:r w:rsidRPr="00F02013">
              <w:rPr>
                <w:rFonts w:asciiTheme="minorHAnsi" w:hAnsiTheme="minorHAnsi"/>
                <w:b/>
                <w:sz w:val="22"/>
                <w:szCs w:val="22"/>
              </w:rPr>
              <w:t xml:space="preserve">Üslup ( Etkili bir başlangıç yapabilme ve uygun başlık koyabilme, anlaşılır bir anlatım düzeni oluşturma) </w:t>
            </w:r>
          </w:p>
        </w:tc>
        <w:tc>
          <w:tcPr>
            <w:tcW w:w="1134" w:type="dxa"/>
          </w:tcPr>
          <w:p w:rsidR="00BC2E1B" w:rsidRPr="00F02013" w:rsidRDefault="007E0222" w:rsidP="007E0222">
            <w:pPr>
              <w:jc w:val="center"/>
              <w:rPr>
                <w:rFonts w:cstheme="minorHAnsi"/>
                <w:b/>
              </w:rPr>
            </w:pPr>
            <w:r w:rsidRPr="00F02013">
              <w:rPr>
                <w:rFonts w:cstheme="minorHAnsi"/>
                <w:b/>
              </w:rPr>
              <w:t>25</w:t>
            </w:r>
          </w:p>
        </w:tc>
        <w:tc>
          <w:tcPr>
            <w:tcW w:w="1024" w:type="dxa"/>
          </w:tcPr>
          <w:p w:rsidR="00BC2E1B" w:rsidRPr="00F02013" w:rsidRDefault="00BC2E1B" w:rsidP="001C52B1">
            <w:pPr>
              <w:jc w:val="both"/>
              <w:rPr>
                <w:rFonts w:cstheme="minorHAnsi"/>
                <w:b/>
              </w:rPr>
            </w:pPr>
          </w:p>
        </w:tc>
      </w:tr>
      <w:tr w:rsidR="00BC2E1B" w:rsidRPr="00F02013" w:rsidTr="007E0222">
        <w:trPr>
          <w:trHeight w:val="843"/>
        </w:trPr>
        <w:tc>
          <w:tcPr>
            <w:tcW w:w="817" w:type="dxa"/>
          </w:tcPr>
          <w:p w:rsidR="00BC2E1B" w:rsidRPr="00F02013" w:rsidRDefault="007E0222" w:rsidP="001C52B1">
            <w:pPr>
              <w:jc w:val="both"/>
              <w:rPr>
                <w:rFonts w:cstheme="minorHAnsi"/>
                <w:b/>
              </w:rPr>
            </w:pPr>
            <w:r w:rsidRPr="00F02013">
              <w:rPr>
                <w:rFonts w:cstheme="minorHAnsi"/>
                <w:b/>
              </w:rPr>
              <w:t>4</w:t>
            </w:r>
          </w:p>
        </w:tc>
        <w:tc>
          <w:tcPr>
            <w:tcW w:w="6237" w:type="dxa"/>
          </w:tcPr>
          <w:p w:rsidR="00F02013" w:rsidRPr="00F02013" w:rsidRDefault="00F02013" w:rsidP="007E0222">
            <w:pPr>
              <w:pStyle w:val="Default"/>
              <w:rPr>
                <w:rFonts w:asciiTheme="minorHAnsi" w:hAnsiTheme="minorHAnsi"/>
                <w:b/>
                <w:sz w:val="22"/>
                <w:szCs w:val="22"/>
              </w:rPr>
            </w:pPr>
          </w:p>
          <w:p w:rsidR="007E0222" w:rsidRPr="00F02013" w:rsidRDefault="007E0222" w:rsidP="007E0222">
            <w:pPr>
              <w:pStyle w:val="Default"/>
              <w:rPr>
                <w:rFonts w:asciiTheme="minorHAnsi" w:hAnsiTheme="minorHAnsi"/>
                <w:b/>
                <w:sz w:val="22"/>
                <w:szCs w:val="22"/>
              </w:rPr>
            </w:pPr>
            <w:r w:rsidRPr="00F02013">
              <w:rPr>
                <w:rFonts w:asciiTheme="minorHAnsi" w:hAnsiTheme="minorHAnsi"/>
                <w:b/>
                <w:sz w:val="22"/>
                <w:szCs w:val="22"/>
              </w:rPr>
              <w:t xml:space="preserve">Öykü metninin temaya uygunluğu ve etkileyiciliği </w:t>
            </w:r>
          </w:p>
          <w:p w:rsidR="00BC2E1B" w:rsidRPr="00F02013" w:rsidRDefault="00BC2E1B" w:rsidP="007E0222">
            <w:pPr>
              <w:rPr>
                <w:rFonts w:cstheme="minorHAnsi"/>
                <w:b/>
              </w:rPr>
            </w:pPr>
          </w:p>
        </w:tc>
        <w:tc>
          <w:tcPr>
            <w:tcW w:w="1134" w:type="dxa"/>
          </w:tcPr>
          <w:p w:rsidR="00BC2E1B" w:rsidRPr="00F02013" w:rsidRDefault="007E0222" w:rsidP="007E0222">
            <w:pPr>
              <w:jc w:val="center"/>
              <w:rPr>
                <w:rFonts w:cstheme="minorHAnsi"/>
                <w:b/>
              </w:rPr>
            </w:pPr>
            <w:r w:rsidRPr="00F02013">
              <w:rPr>
                <w:rFonts w:cstheme="minorHAnsi"/>
                <w:b/>
              </w:rPr>
              <w:t>25</w:t>
            </w:r>
          </w:p>
        </w:tc>
        <w:tc>
          <w:tcPr>
            <w:tcW w:w="1024" w:type="dxa"/>
          </w:tcPr>
          <w:p w:rsidR="00BC2E1B" w:rsidRPr="00F02013" w:rsidRDefault="00BC2E1B" w:rsidP="001C52B1">
            <w:pPr>
              <w:jc w:val="both"/>
              <w:rPr>
                <w:rFonts w:cstheme="minorHAnsi"/>
                <w:b/>
              </w:rPr>
            </w:pPr>
          </w:p>
        </w:tc>
      </w:tr>
      <w:tr w:rsidR="007E0222" w:rsidRPr="00F02013" w:rsidTr="00B16912">
        <w:tc>
          <w:tcPr>
            <w:tcW w:w="8188" w:type="dxa"/>
            <w:gridSpan w:val="3"/>
          </w:tcPr>
          <w:p w:rsidR="007E0222" w:rsidRPr="00F02013" w:rsidRDefault="007E0222" w:rsidP="007E0222">
            <w:pPr>
              <w:jc w:val="right"/>
              <w:rPr>
                <w:rFonts w:cstheme="minorHAnsi"/>
                <w:b/>
              </w:rPr>
            </w:pPr>
            <w:r w:rsidRPr="00F02013">
              <w:rPr>
                <w:rFonts w:cstheme="minorHAnsi"/>
                <w:b/>
              </w:rPr>
              <w:t>ALINAN TOPLAM PUAN</w:t>
            </w:r>
          </w:p>
        </w:tc>
        <w:tc>
          <w:tcPr>
            <w:tcW w:w="1024" w:type="dxa"/>
          </w:tcPr>
          <w:p w:rsidR="007E0222" w:rsidRPr="00F02013" w:rsidRDefault="007E0222" w:rsidP="001C52B1">
            <w:pPr>
              <w:jc w:val="both"/>
              <w:rPr>
                <w:rFonts w:cstheme="minorHAnsi"/>
                <w:b/>
              </w:rPr>
            </w:pPr>
          </w:p>
        </w:tc>
      </w:tr>
    </w:tbl>
    <w:p w:rsidR="00BC2E1B" w:rsidRPr="00F02013" w:rsidRDefault="00BC2E1B" w:rsidP="001C52B1">
      <w:pPr>
        <w:jc w:val="both"/>
        <w:rPr>
          <w:rFonts w:cstheme="minorHAnsi"/>
          <w:b/>
        </w:rPr>
      </w:pPr>
    </w:p>
    <w:p w:rsidR="007E0222" w:rsidRPr="00F02013" w:rsidRDefault="007E0222" w:rsidP="001C52B1">
      <w:pPr>
        <w:jc w:val="both"/>
        <w:rPr>
          <w:rFonts w:cstheme="minorHAnsi"/>
          <w:b/>
        </w:rPr>
      </w:pPr>
    </w:p>
    <w:p w:rsidR="007E0222" w:rsidRPr="00F02013" w:rsidRDefault="007E0222" w:rsidP="001C52B1">
      <w:pPr>
        <w:jc w:val="both"/>
        <w:rPr>
          <w:rFonts w:cstheme="minorHAnsi"/>
          <w:b/>
        </w:rPr>
      </w:pPr>
    </w:p>
    <w:p w:rsidR="007E0222" w:rsidRPr="00F02013" w:rsidRDefault="007E0222" w:rsidP="007E0222">
      <w:pPr>
        <w:pStyle w:val="Default"/>
        <w:jc w:val="right"/>
        <w:rPr>
          <w:rFonts w:asciiTheme="minorHAnsi" w:hAnsiTheme="minorHAnsi"/>
          <w:b/>
          <w:sz w:val="22"/>
          <w:szCs w:val="22"/>
        </w:rPr>
      </w:pPr>
    </w:p>
    <w:p w:rsidR="007E0222" w:rsidRPr="00F02013" w:rsidRDefault="007E0222" w:rsidP="007E0222">
      <w:pPr>
        <w:pStyle w:val="Default"/>
        <w:jc w:val="right"/>
        <w:rPr>
          <w:rFonts w:asciiTheme="minorHAnsi" w:hAnsiTheme="minorHAnsi"/>
          <w:b/>
          <w:sz w:val="22"/>
          <w:szCs w:val="22"/>
        </w:rPr>
      </w:pPr>
    </w:p>
    <w:p w:rsidR="007E0222" w:rsidRPr="00F02013" w:rsidRDefault="007E0222" w:rsidP="007E0222">
      <w:pPr>
        <w:pStyle w:val="Default"/>
        <w:jc w:val="right"/>
        <w:rPr>
          <w:rFonts w:asciiTheme="minorHAnsi" w:hAnsiTheme="minorHAnsi"/>
          <w:b/>
          <w:sz w:val="22"/>
          <w:szCs w:val="22"/>
        </w:rPr>
      </w:pPr>
    </w:p>
    <w:p w:rsidR="007E0222" w:rsidRPr="00F02013" w:rsidRDefault="007E0222" w:rsidP="007E0222">
      <w:pPr>
        <w:pStyle w:val="Default"/>
        <w:jc w:val="right"/>
        <w:rPr>
          <w:rFonts w:asciiTheme="minorHAnsi" w:hAnsiTheme="minorHAnsi"/>
          <w:b/>
          <w:sz w:val="22"/>
          <w:szCs w:val="22"/>
        </w:rPr>
      </w:pPr>
      <w:r w:rsidRPr="00F02013">
        <w:rPr>
          <w:rFonts w:asciiTheme="minorHAnsi" w:hAnsiTheme="minorHAnsi"/>
          <w:b/>
          <w:sz w:val="22"/>
          <w:szCs w:val="22"/>
        </w:rPr>
        <w:t xml:space="preserve">Üye </w:t>
      </w:r>
    </w:p>
    <w:p w:rsidR="007E0222" w:rsidRPr="00F02013" w:rsidRDefault="007E0222" w:rsidP="001C52B1">
      <w:pPr>
        <w:jc w:val="both"/>
        <w:rPr>
          <w:rFonts w:cstheme="minorHAnsi"/>
          <w:b/>
        </w:rPr>
      </w:pPr>
    </w:p>
    <w:p w:rsidR="007E0222" w:rsidRPr="00F02013" w:rsidRDefault="007E0222" w:rsidP="001C52B1">
      <w:pPr>
        <w:jc w:val="both"/>
        <w:rPr>
          <w:rFonts w:cstheme="minorHAnsi"/>
          <w:b/>
        </w:rPr>
      </w:pPr>
    </w:p>
    <w:p w:rsidR="007E0222" w:rsidRPr="00F02013" w:rsidRDefault="007E0222" w:rsidP="001C52B1">
      <w:pPr>
        <w:jc w:val="both"/>
        <w:rPr>
          <w:rFonts w:cstheme="minorHAnsi"/>
          <w:b/>
        </w:rPr>
      </w:pPr>
    </w:p>
    <w:p w:rsidR="007E0222" w:rsidRPr="00F02013" w:rsidRDefault="007E0222" w:rsidP="001C52B1">
      <w:pPr>
        <w:jc w:val="both"/>
        <w:rPr>
          <w:rFonts w:cstheme="minorHAnsi"/>
          <w:b/>
        </w:rPr>
      </w:pPr>
    </w:p>
    <w:p w:rsidR="007E0222" w:rsidRPr="00F02013" w:rsidRDefault="007E0222" w:rsidP="001C52B1">
      <w:pPr>
        <w:jc w:val="both"/>
        <w:rPr>
          <w:rFonts w:cstheme="minorHAnsi"/>
          <w:b/>
        </w:rPr>
      </w:pPr>
    </w:p>
    <w:p w:rsidR="007E0222" w:rsidRPr="00F02013" w:rsidRDefault="007E0222" w:rsidP="001C52B1">
      <w:pPr>
        <w:jc w:val="both"/>
        <w:rPr>
          <w:rFonts w:cstheme="minorHAnsi"/>
          <w:b/>
        </w:rPr>
      </w:pPr>
    </w:p>
    <w:p w:rsidR="007E0222" w:rsidRPr="00F02013" w:rsidRDefault="007E0222" w:rsidP="007E0222">
      <w:pPr>
        <w:pStyle w:val="Default"/>
        <w:jc w:val="right"/>
        <w:rPr>
          <w:rFonts w:asciiTheme="minorHAnsi" w:hAnsiTheme="minorHAnsi"/>
          <w:b/>
          <w:bCs/>
          <w:sz w:val="22"/>
          <w:szCs w:val="22"/>
        </w:rPr>
      </w:pPr>
      <w:r w:rsidRPr="00F02013">
        <w:rPr>
          <w:rFonts w:asciiTheme="minorHAnsi" w:hAnsiTheme="minorHAnsi"/>
          <w:b/>
          <w:bCs/>
          <w:sz w:val="22"/>
          <w:szCs w:val="22"/>
        </w:rPr>
        <w:lastRenderedPageBreak/>
        <w:t>EK-3</w:t>
      </w:r>
    </w:p>
    <w:p w:rsidR="007E0222" w:rsidRPr="00F02013" w:rsidRDefault="007E0222" w:rsidP="007E0222">
      <w:pPr>
        <w:pStyle w:val="Default"/>
        <w:jc w:val="center"/>
        <w:rPr>
          <w:rFonts w:asciiTheme="minorHAnsi" w:hAnsiTheme="minorHAnsi"/>
          <w:b/>
          <w:bCs/>
          <w:sz w:val="22"/>
          <w:szCs w:val="22"/>
        </w:rPr>
      </w:pPr>
    </w:p>
    <w:p w:rsidR="007E0222" w:rsidRPr="00F02013" w:rsidRDefault="007E0222" w:rsidP="007E0222">
      <w:pPr>
        <w:pStyle w:val="Default"/>
        <w:jc w:val="center"/>
        <w:rPr>
          <w:rFonts w:asciiTheme="minorHAnsi" w:hAnsiTheme="minorHAnsi" w:cstheme="minorHAnsi"/>
          <w:b/>
          <w:sz w:val="22"/>
          <w:szCs w:val="22"/>
          <w:lang w:eastAsia="tr-TR"/>
        </w:rPr>
      </w:pPr>
      <w:r w:rsidRPr="00F02013">
        <w:rPr>
          <w:rFonts w:asciiTheme="minorHAnsi" w:hAnsiTheme="minorHAnsi"/>
          <w:b/>
          <w:bCs/>
          <w:sz w:val="22"/>
          <w:szCs w:val="22"/>
        </w:rPr>
        <w:t xml:space="preserve">İSTANBUL İl MİLİ EĞİTİM MÜDÜRLÜĞÜ </w:t>
      </w:r>
      <w:r w:rsidRPr="00F02013">
        <w:rPr>
          <w:rFonts w:asciiTheme="minorHAnsi" w:hAnsiTheme="minorHAnsi" w:cstheme="minorHAnsi"/>
          <w:b/>
          <w:sz w:val="22"/>
          <w:szCs w:val="22"/>
          <w:lang w:eastAsia="tr-TR"/>
        </w:rPr>
        <w:t>İSTANBUL’U OKUYORUM PROJESİ KAPSAMINDA İSTANBUL TEMALI HİKÂYE YARIŞMASI</w:t>
      </w:r>
    </w:p>
    <w:p w:rsidR="007E0222" w:rsidRPr="00F02013" w:rsidRDefault="007E0222" w:rsidP="007E0222">
      <w:pPr>
        <w:pStyle w:val="Default"/>
        <w:jc w:val="center"/>
        <w:rPr>
          <w:rFonts w:asciiTheme="minorHAnsi" w:hAnsiTheme="minorHAnsi"/>
          <w:b/>
          <w:sz w:val="22"/>
          <w:szCs w:val="22"/>
        </w:rPr>
      </w:pPr>
    </w:p>
    <w:p w:rsidR="007E0222" w:rsidRPr="00F02013" w:rsidRDefault="007E0222" w:rsidP="007E0222">
      <w:pPr>
        <w:jc w:val="center"/>
        <w:rPr>
          <w:b/>
          <w:bCs/>
          <w:i/>
          <w:iCs/>
        </w:rPr>
      </w:pPr>
      <w:r w:rsidRPr="00F02013">
        <w:rPr>
          <w:b/>
          <w:bCs/>
          <w:i/>
          <w:iCs/>
        </w:rPr>
        <w:t>DEĞERLENDİRME FORMU</w:t>
      </w:r>
    </w:p>
    <w:p w:rsidR="007E0222" w:rsidRPr="00F02013" w:rsidRDefault="007E0222" w:rsidP="007E0222">
      <w:pPr>
        <w:jc w:val="both"/>
        <w:rPr>
          <w:b/>
          <w:bCs/>
          <w:i/>
          <w:iCs/>
        </w:rPr>
      </w:pPr>
      <w:r w:rsidRPr="00F02013">
        <w:rPr>
          <w:b/>
          <w:bCs/>
          <w:i/>
          <w:iCs/>
        </w:rPr>
        <w:t xml:space="preserve">Öğrencinin </w:t>
      </w:r>
    </w:p>
    <w:p w:rsidR="007E0222" w:rsidRPr="00F02013" w:rsidRDefault="007E0222" w:rsidP="007E0222">
      <w:pPr>
        <w:jc w:val="both"/>
        <w:rPr>
          <w:b/>
          <w:bCs/>
          <w:i/>
          <w:iCs/>
        </w:rPr>
      </w:pPr>
      <w:r w:rsidRPr="00F02013">
        <w:rPr>
          <w:b/>
          <w:bCs/>
          <w:i/>
          <w:iCs/>
        </w:rPr>
        <w:t xml:space="preserve">Adı Soyadı: </w:t>
      </w:r>
    </w:p>
    <w:p w:rsidR="007E0222" w:rsidRPr="00F02013" w:rsidRDefault="007E0222" w:rsidP="007E0222">
      <w:pPr>
        <w:jc w:val="both"/>
        <w:rPr>
          <w:b/>
          <w:bCs/>
          <w:i/>
          <w:iCs/>
        </w:rPr>
      </w:pPr>
      <w:r w:rsidRPr="00F02013">
        <w:rPr>
          <w:b/>
          <w:bCs/>
          <w:i/>
          <w:iCs/>
        </w:rPr>
        <w:t>Okulu:</w:t>
      </w:r>
    </w:p>
    <w:p w:rsidR="007E0222" w:rsidRPr="00F02013" w:rsidRDefault="007E0222" w:rsidP="007E0222">
      <w:pPr>
        <w:jc w:val="both"/>
        <w:rPr>
          <w:b/>
          <w:bCs/>
          <w:i/>
          <w:iCs/>
        </w:rPr>
      </w:pPr>
      <w:r w:rsidRPr="00F02013">
        <w:rPr>
          <w:b/>
          <w:bCs/>
          <w:i/>
          <w:iCs/>
        </w:rPr>
        <w:t>Sınıfı ve Numarası:</w:t>
      </w:r>
    </w:p>
    <w:tbl>
      <w:tblPr>
        <w:tblStyle w:val="TabloKlavuzu"/>
        <w:tblW w:w="0" w:type="auto"/>
        <w:tblLook w:val="04A0" w:firstRow="1" w:lastRow="0" w:firstColumn="1" w:lastColumn="0" w:noHBand="0" w:noVBand="1"/>
      </w:tblPr>
      <w:tblGrid>
        <w:gridCol w:w="1453"/>
        <w:gridCol w:w="2766"/>
        <w:gridCol w:w="1276"/>
        <w:gridCol w:w="1417"/>
        <w:gridCol w:w="1276"/>
        <w:gridCol w:w="1100"/>
      </w:tblGrid>
      <w:tr w:rsidR="007E0222" w:rsidRPr="00F02013" w:rsidTr="007E0222">
        <w:tc>
          <w:tcPr>
            <w:tcW w:w="9288" w:type="dxa"/>
            <w:gridSpan w:val="6"/>
          </w:tcPr>
          <w:p w:rsidR="007E0222" w:rsidRPr="00F02013" w:rsidRDefault="007E0222" w:rsidP="007E0222">
            <w:pPr>
              <w:jc w:val="both"/>
              <w:rPr>
                <w:rFonts w:cstheme="minorHAnsi"/>
                <w:b/>
              </w:rPr>
            </w:pPr>
            <w:r w:rsidRPr="00F02013">
              <w:rPr>
                <w:b/>
                <w:bCs/>
                <w:i/>
                <w:iCs/>
              </w:rPr>
              <w:t xml:space="preserve">Eser Adı: </w:t>
            </w:r>
          </w:p>
          <w:p w:rsidR="007E0222" w:rsidRPr="00F02013" w:rsidRDefault="007E0222" w:rsidP="001C52B1">
            <w:pPr>
              <w:jc w:val="both"/>
              <w:rPr>
                <w:rFonts w:cstheme="minorHAnsi"/>
                <w:b/>
              </w:rPr>
            </w:pPr>
          </w:p>
        </w:tc>
      </w:tr>
      <w:tr w:rsidR="007E0222" w:rsidRPr="00F02013" w:rsidTr="007E0222">
        <w:tc>
          <w:tcPr>
            <w:tcW w:w="1453" w:type="dxa"/>
          </w:tcPr>
          <w:p w:rsidR="00F02013" w:rsidRPr="00F02013" w:rsidRDefault="00F02013" w:rsidP="003A0B00">
            <w:pPr>
              <w:pStyle w:val="Default"/>
              <w:jc w:val="both"/>
              <w:rPr>
                <w:rFonts w:asciiTheme="minorHAnsi" w:hAnsiTheme="minorHAnsi"/>
                <w:b/>
                <w:bCs/>
                <w:sz w:val="22"/>
                <w:szCs w:val="22"/>
              </w:rPr>
            </w:pPr>
          </w:p>
          <w:p w:rsidR="007E0222" w:rsidRPr="00F02013" w:rsidRDefault="007E0222" w:rsidP="003A0B00">
            <w:pPr>
              <w:pStyle w:val="Default"/>
              <w:jc w:val="both"/>
              <w:rPr>
                <w:rFonts w:asciiTheme="minorHAnsi" w:hAnsiTheme="minorHAnsi"/>
                <w:b/>
                <w:sz w:val="22"/>
                <w:szCs w:val="22"/>
              </w:rPr>
            </w:pPr>
            <w:r w:rsidRPr="00F02013">
              <w:rPr>
                <w:rFonts w:asciiTheme="minorHAnsi" w:hAnsiTheme="minorHAnsi"/>
                <w:b/>
                <w:bCs/>
                <w:sz w:val="22"/>
                <w:szCs w:val="22"/>
              </w:rPr>
              <w:t xml:space="preserve">SIRA </w:t>
            </w:r>
          </w:p>
          <w:p w:rsidR="007E0222" w:rsidRPr="00F02013" w:rsidRDefault="007E0222" w:rsidP="003A0B00">
            <w:pPr>
              <w:jc w:val="both"/>
              <w:rPr>
                <w:rFonts w:cstheme="minorHAnsi"/>
                <w:b/>
              </w:rPr>
            </w:pPr>
          </w:p>
        </w:tc>
        <w:tc>
          <w:tcPr>
            <w:tcW w:w="2766" w:type="dxa"/>
          </w:tcPr>
          <w:p w:rsidR="00F02013" w:rsidRPr="00F02013" w:rsidRDefault="00F02013" w:rsidP="003A0B00">
            <w:pPr>
              <w:pStyle w:val="Default"/>
              <w:jc w:val="both"/>
              <w:rPr>
                <w:rFonts w:asciiTheme="minorHAnsi" w:hAnsiTheme="minorHAnsi"/>
                <w:b/>
                <w:bCs/>
                <w:sz w:val="22"/>
                <w:szCs w:val="22"/>
              </w:rPr>
            </w:pPr>
          </w:p>
          <w:p w:rsidR="007E0222" w:rsidRPr="00F02013" w:rsidRDefault="007E0222" w:rsidP="003A0B00">
            <w:pPr>
              <w:pStyle w:val="Default"/>
              <w:jc w:val="both"/>
              <w:rPr>
                <w:rFonts w:asciiTheme="minorHAnsi" w:hAnsiTheme="minorHAnsi"/>
                <w:b/>
                <w:sz w:val="22"/>
                <w:szCs w:val="22"/>
              </w:rPr>
            </w:pPr>
            <w:r w:rsidRPr="00F02013">
              <w:rPr>
                <w:rFonts w:asciiTheme="minorHAnsi" w:hAnsiTheme="minorHAnsi"/>
                <w:b/>
                <w:bCs/>
                <w:sz w:val="22"/>
                <w:szCs w:val="22"/>
              </w:rPr>
              <w:t xml:space="preserve">ESER DEĞERLENDİRME KISTASLARI </w:t>
            </w:r>
          </w:p>
          <w:p w:rsidR="007E0222" w:rsidRPr="00F02013" w:rsidRDefault="007E0222" w:rsidP="003A0B00">
            <w:pPr>
              <w:jc w:val="both"/>
              <w:rPr>
                <w:rFonts w:cstheme="minorHAnsi"/>
                <w:b/>
              </w:rPr>
            </w:pPr>
          </w:p>
        </w:tc>
        <w:tc>
          <w:tcPr>
            <w:tcW w:w="1276" w:type="dxa"/>
          </w:tcPr>
          <w:p w:rsidR="00F02013" w:rsidRPr="00F02013" w:rsidRDefault="00F02013" w:rsidP="007E0222">
            <w:pPr>
              <w:pStyle w:val="Default"/>
              <w:jc w:val="both"/>
              <w:rPr>
                <w:rFonts w:asciiTheme="minorHAnsi" w:hAnsiTheme="minorHAnsi"/>
                <w:b/>
                <w:bCs/>
                <w:sz w:val="22"/>
                <w:szCs w:val="22"/>
              </w:rPr>
            </w:pPr>
          </w:p>
          <w:p w:rsidR="007E0222" w:rsidRPr="00F02013" w:rsidRDefault="007E0222" w:rsidP="007E0222">
            <w:pPr>
              <w:pStyle w:val="Default"/>
              <w:jc w:val="both"/>
              <w:rPr>
                <w:rFonts w:asciiTheme="minorHAnsi" w:hAnsiTheme="minorHAnsi"/>
                <w:b/>
                <w:sz w:val="22"/>
                <w:szCs w:val="22"/>
              </w:rPr>
            </w:pPr>
            <w:r w:rsidRPr="00F02013">
              <w:rPr>
                <w:rFonts w:asciiTheme="minorHAnsi" w:hAnsiTheme="minorHAnsi"/>
                <w:b/>
                <w:bCs/>
                <w:sz w:val="22"/>
                <w:szCs w:val="22"/>
              </w:rPr>
              <w:t xml:space="preserve">PUAN DEĞERİ </w:t>
            </w:r>
          </w:p>
          <w:p w:rsidR="007E0222" w:rsidRPr="00F02013" w:rsidRDefault="007E0222" w:rsidP="001C52B1">
            <w:pPr>
              <w:jc w:val="both"/>
              <w:rPr>
                <w:rFonts w:cstheme="minorHAnsi"/>
                <w:b/>
              </w:rPr>
            </w:pPr>
          </w:p>
        </w:tc>
        <w:tc>
          <w:tcPr>
            <w:tcW w:w="1417" w:type="dxa"/>
          </w:tcPr>
          <w:p w:rsidR="00F02013" w:rsidRPr="00F02013" w:rsidRDefault="00F02013" w:rsidP="00F02013">
            <w:pPr>
              <w:pStyle w:val="Default"/>
              <w:jc w:val="center"/>
              <w:rPr>
                <w:rFonts w:asciiTheme="minorHAnsi" w:hAnsiTheme="minorHAnsi"/>
                <w:b/>
                <w:bCs/>
                <w:sz w:val="22"/>
                <w:szCs w:val="22"/>
              </w:rPr>
            </w:pPr>
          </w:p>
          <w:p w:rsidR="00F02013" w:rsidRPr="00F02013" w:rsidRDefault="00F02013" w:rsidP="00F02013">
            <w:pPr>
              <w:pStyle w:val="Default"/>
              <w:jc w:val="center"/>
              <w:rPr>
                <w:rFonts w:asciiTheme="minorHAnsi" w:hAnsiTheme="minorHAnsi"/>
                <w:b/>
                <w:sz w:val="22"/>
                <w:szCs w:val="22"/>
              </w:rPr>
            </w:pPr>
            <w:r w:rsidRPr="00F02013">
              <w:rPr>
                <w:rFonts w:asciiTheme="minorHAnsi" w:hAnsiTheme="minorHAnsi"/>
                <w:b/>
                <w:bCs/>
                <w:sz w:val="22"/>
                <w:szCs w:val="22"/>
              </w:rPr>
              <w:t>Başkan</w:t>
            </w:r>
          </w:p>
          <w:p w:rsidR="007E0222" w:rsidRPr="00F02013" w:rsidRDefault="007E0222" w:rsidP="00F02013">
            <w:pPr>
              <w:jc w:val="center"/>
              <w:rPr>
                <w:rFonts w:cstheme="minorHAnsi"/>
                <w:b/>
              </w:rPr>
            </w:pPr>
          </w:p>
        </w:tc>
        <w:tc>
          <w:tcPr>
            <w:tcW w:w="1276" w:type="dxa"/>
          </w:tcPr>
          <w:p w:rsidR="00F02013" w:rsidRPr="00F02013" w:rsidRDefault="00F02013" w:rsidP="00F02013">
            <w:pPr>
              <w:jc w:val="center"/>
              <w:rPr>
                <w:rFonts w:cstheme="minorHAnsi"/>
                <w:b/>
              </w:rPr>
            </w:pPr>
          </w:p>
          <w:p w:rsidR="007E0222" w:rsidRPr="00F02013" w:rsidRDefault="00F02013" w:rsidP="00F02013">
            <w:pPr>
              <w:jc w:val="center"/>
              <w:rPr>
                <w:rFonts w:cstheme="minorHAnsi"/>
                <w:b/>
              </w:rPr>
            </w:pPr>
            <w:r w:rsidRPr="00F02013">
              <w:rPr>
                <w:rFonts w:cstheme="minorHAnsi"/>
                <w:b/>
              </w:rPr>
              <w:t>Üye</w:t>
            </w:r>
          </w:p>
        </w:tc>
        <w:tc>
          <w:tcPr>
            <w:tcW w:w="1100" w:type="dxa"/>
          </w:tcPr>
          <w:p w:rsidR="00F02013" w:rsidRPr="00F02013" w:rsidRDefault="00F02013" w:rsidP="00F02013">
            <w:pPr>
              <w:jc w:val="center"/>
              <w:rPr>
                <w:rFonts w:cstheme="minorHAnsi"/>
                <w:b/>
              </w:rPr>
            </w:pPr>
          </w:p>
          <w:p w:rsidR="007E0222" w:rsidRPr="00F02013" w:rsidRDefault="00F02013" w:rsidP="00F02013">
            <w:pPr>
              <w:jc w:val="center"/>
              <w:rPr>
                <w:rFonts w:cstheme="minorHAnsi"/>
                <w:b/>
              </w:rPr>
            </w:pPr>
            <w:r w:rsidRPr="00F02013">
              <w:rPr>
                <w:rFonts w:cstheme="minorHAnsi"/>
                <w:b/>
              </w:rPr>
              <w:t>Üye</w:t>
            </w:r>
          </w:p>
        </w:tc>
      </w:tr>
      <w:tr w:rsidR="007E0222" w:rsidRPr="00F02013" w:rsidTr="007E0222">
        <w:tc>
          <w:tcPr>
            <w:tcW w:w="1453" w:type="dxa"/>
          </w:tcPr>
          <w:p w:rsidR="007E0222" w:rsidRPr="00F02013" w:rsidRDefault="007E0222" w:rsidP="003A0B00">
            <w:pPr>
              <w:jc w:val="both"/>
              <w:rPr>
                <w:rFonts w:cstheme="minorHAnsi"/>
                <w:b/>
              </w:rPr>
            </w:pPr>
            <w:r w:rsidRPr="00F02013">
              <w:rPr>
                <w:rFonts w:cstheme="minorHAnsi"/>
                <w:b/>
              </w:rPr>
              <w:t>1</w:t>
            </w:r>
          </w:p>
        </w:tc>
        <w:tc>
          <w:tcPr>
            <w:tcW w:w="2766" w:type="dxa"/>
          </w:tcPr>
          <w:p w:rsidR="007E0222" w:rsidRPr="00F02013" w:rsidRDefault="007E0222" w:rsidP="003A0B00">
            <w:pPr>
              <w:pStyle w:val="Default"/>
              <w:rPr>
                <w:rFonts w:asciiTheme="minorHAnsi" w:hAnsiTheme="minorHAnsi"/>
                <w:b/>
                <w:sz w:val="22"/>
                <w:szCs w:val="22"/>
              </w:rPr>
            </w:pPr>
            <w:r w:rsidRPr="00F02013">
              <w:rPr>
                <w:rFonts w:asciiTheme="minorHAnsi" w:hAnsiTheme="minorHAnsi"/>
                <w:b/>
                <w:sz w:val="22"/>
                <w:szCs w:val="22"/>
              </w:rPr>
              <w:t xml:space="preserve">Türkçeyi kullanma gücü (Anlatılmak isteneni, ifade edebilecek doğru sözcükleri kullanabilme, dil bilgisi kurallarını uygulama, yazım ve noktalama becerisi ) </w:t>
            </w:r>
          </w:p>
        </w:tc>
        <w:tc>
          <w:tcPr>
            <w:tcW w:w="1276" w:type="dxa"/>
          </w:tcPr>
          <w:p w:rsidR="007E0222" w:rsidRPr="00F02013" w:rsidRDefault="007E0222" w:rsidP="007E0222">
            <w:pPr>
              <w:jc w:val="center"/>
              <w:rPr>
                <w:rFonts w:cstheme="minorHAnsi"/>
                <w:b/>
              </w:rPr>
            </w:pPr>
            <w:r w:rsidRPr="00F02013">
              <w:rPr>
                <w:rFonts w:cstheme="minorHAnsi"/>
                <w:b/>
              </w:rPr>
              <w:t>25</w:t>
            </w:r>
          </w:p>
        </w:tc>
        <w:tc>
          <w:tcPr>
            <w:tcW w:w="1417" w:type="dxa"/>
          </w:tcPr>
          <w:p w:rsidR="007E0222" w:rsidRPr="00F02013" w:rsidRDefault="007E0222" w:rsidP="007E0222">
            <w:pPr>
              <w:jc w:val="center"/>
              <w:rPr>
                <w:rFonts w:cstheme="minorHAnsi"/>
                <w:b/>
              </w:rPr>
            </w:pPr>
          </w:p>
        </w:tc>
        <w:tc>
          <w:tcPr>
            <w:tcW w:w="1276" w:type="dxa"/>
          </w:tcPr>
          <w:p w:rsidR="007E0222" w:rsidRPr="00F02013" w:rsidRDefault="007E0222" w:rsidP="007E0222">
            <w:pPr>
              <w:jc w:val="center"/>
              <w:rPr>
                <w:rFonts w:cstheme="minorHAnsi"/>
                <w:b/>
              </w:rPr>
            </w:pPr>
          </w:p>
        </w:tc>
        <w:tc>
          <w:tcPr>
            <w:tcW w:w="1100" w:type="dxa"/>
          </w:tcPr>
          <w:p w:rsidR="007E0222" w:rsidRPr="00F02013" w:rsidRDefault="007E0222" w:rsidP="007E0222">
            <w:pPr>
              <w:jc w:val="center"/>
              <w:rPr>
                <w:rFonts w:cstheme="minorHAnsi"/>
                <w:b/>
              </w:rPr>
            </w:pPr>
          </w:p>
        </w:tc>
      </w:tr>
      <w:tr w:rsidR="007E0222" w:rsidRPr="00F02013" w:rsidTr="007E0222">
        <w:trPr>
          <w:trHeight w:val="642"/>
        </w:trPr>
        <w:tc>
          <w:tcPr>
            <w:tcW w:w="1453" w:type="dxa"/>
          </w:tcPr>
          <w:p w:rsidR="007E0222" w:rsidRPr="00F02013" w:rsidRDefault="007E0222" w:rsidP="003A0B00">
            <w:pPr>
              <w:jc w:val="both"/>
              <w:rPr>
                <w:rFonts w:cstheme="minorHAnsi"/>
                <w:b/>
              </w:rPr>
            </w:pPr>
            <w:r w:rsidRPr="00F02013">
              <w:rPr>
                <w:rFonts w:cstheme="minorHAnsi"/>
                <w:b/>
              </w:rPr>
              <w:t>2</w:t>
            </w:r>
          </w:p>
        </w:tc>
        <w:tc>
          <w:tcPr>
            <w:tcW w:w="2766" w:type="dxa"/>
          </w:tcPr>
          <w:p w:rsidR="007E0222" w:rsidRPr="00F02013" w:rsidRDefault="007E0222" w:rsidP="003A0B00">
            <w:pPr>
              <w:pStyle w:val="Default"/>
              <w:rPr>
                <w:rFonts w:asciiTheme="minorHAnsi" w:hAnsiTheme="minorHAnsi"/>
                <w:b/>
                <w:sz w:val="22"/>
                <w:szCs w:val="22"/>
              </w:rPr>
            </w:pPr>
          </w:p>
          <w:p w:rsidR="007E0222" w:rsidRPr="00F02013" w:rsidRDefault="007E0222" w:rsidP="003A0B00">
            <w:pPr>
              <w:pStyle w:val="Default"/>
              <w:rPr>
                <w:rFonts w:asciiTheme="minorHAnsi" w:hAnsiTheme="minorHAnsi" w:cstheme="minorHAnsi"/>
                <w:b/>
                <w:sz w:val="22"/>
                <w:szCs w:val="22"/>
              </w:rPr>
            </w:pPr>
            <w:r w:rsidRPr="00F02013">
              <w:rPr>
                <w:rFonts w:asciiTheme="minorHAnsi" w:hAnsiTheme="minorHAnsi"/>
                <w:b/>
                <w:sz w:val="22"/>
                <w:szCs w:val="22"/>
              </w:rPr>
              <w:t xml:space="preserve">Özgünlük ve edebi nitelik </w:t>
            </w:r>
          </w:p>
        </w:tc>
        <w:tc>
          <w:tcPr>
            <w:tcW w:w="1276" w:type="dxa"/>
          </w:tcPr>
          <w:p w:rsidR="007E0222" w:rsidRPr="00F02013" w:rsidRDefault="007E0222" w:rsidP="007E0222">
            <w:pPr>
              <w:jc w:val="center"/>
              <w:rPr>
                <w:rFonts w:cstheme="minorHAnsi"/>
                <w:b/>
              </w:rPr>
            </w:pPr>
            <w:r w:rsidRPr="00F02013">
              <w:rPr>
                <w:rFonts w:cstheme="minorHAnsi"/>
                <w:b/>
              </w:rPr>
              <w:t>25</w:t>
            </w:r>
          </w:p>
        </w:tc>
        <w:tc>
          <w:tcPr>
            <w:tcW w:w="1417" w:type="dxa"/>
          </w:tcPr>
          <w:p w:rsidR="007E0222" w:rsidRPr="00F02013" w:rsidRDefault="007E0222" w:rsidP="007E0222">
            <w:pPr>
              <w:jc w:val="center"/>
              <w:rPr>
                <w:rFonts w:cstheme="minorHAnsi"/>
                <w:b/>
              </w:rPr>
            </w:pPr>
          </w:p>
        </w:tc>
        <w:tc>
          <w:tcPr>
            <w:tcW w:w="1276" w:type="dxa"/>
          </w:tcPr>
          <w:p w:rsidR="007E0222" w:rsidRPr="00F02013" w:rsidRDefault="007E0222" w:rsidP="007E0222">
            <w:pPr>
              <w:jc w:val="center"/>
              <w:rPr>
                <w:rFonts w:cstheme="minorHAnsi"/>
                <w:b/>
              </w:rPr>
            </w:pPr>
          </w:p>
        </w:tc>
        <w:tc>
          <w:tcPr>
            <w:tcW w:w="1100" w:type="dxa"/>
          </w:tcPr>
          <w:p w:rsidR="007E0222" w:rsidRPr="00F02013" w:rsidRDefault="007E0222" w:rsidP="007E0222">
            <w:pPr>
              <w:jc w:val="center"/>
              <w:rPr>
                <w:rFonts w:cstheme="minorHAnsi"/>
                <w:b/>
              </w:rPr>
            </w:pPr>
          </w:p>
        </w:tc>
      </w:tr>
      <w:tr w:rsidR="007E0222" w:rsidRPr="00F02013" w:rsidTr="007E0222">
        <w:tc>
          <w:tcPr>
            <w:tcW w:w="1453" w:type="dxa"/>
          </w:tcPr>
          <w:p w:rsidR="007E0222" w:rsidRPr="00F02013" w:rsidRDefault="007E0222" w:rsidP="003A0B00">
            <w:pPr>
              <w:jc w:val="both"/>
              <w:rPr>
                <w:rFonts w:cstheme="minorHAnsi"/>
                <w:b/>
              </w:rPr>
            </w:pPr>
            <w:r w:rsidRPr="00F02013">
              <w:rPr>
                <w:rFonts w:cstheme="minorHAnsi"/>
                <w:b/>
              </w:rPr>
              <w:t>3</w:t>
            </w:r>
          </w:p>
        </w:tc>
        <w:tc>
          <w:tcPr>
            <w:tcW w:w="2766" w:type="dxa"/>
          </w:tcPr>
          <w:p w:rsidR="007E0222" w:rsidRPr="00F02013" w:rsidRDefault="007E0222" w:rsidP="003A0B00">
            <w:pPr>
              <w:pStyle w:val="Default"/>
              <w:rPr>
                <w:rFonts w:asciiTheme="minorHAnsi" w:hAnsiTheme="minorHAnsi" w:cstheme="minorHAnsi"/>
                <w:b/>
                <w:sz w:val="22"/>
                <w:szCs w:val="22"/>
              </w:rPr>
            </w:pPr>
            <w:r w:rsidRPr="00F02013">
              <w:rPr>
                <w:rFonts w:asciiTheme="minorHAnsi" w:hAnsiTheme="minorHAnsi"/>
                <w:b/>
                <w:sz w:val="22"/>
                <w:szCs w:val="22"/>
              </w:rPr>
              <w:t xml:space="preserve">Üslup ( Etkili bir başlangıç yapabilme ve uygun başlık koyabilme, anlaşılır bir anlatım düzeni oluşturma) </w:t>
            </w:r>
          </w:p>
        </w:tc>
        <w:tc>
          <w:tcPr>
            <w:tcW w:w="1276" w:type="dxa"/>
          </w:tcPr>
          <w:p w:rsidR="007E0222" w:rsidRPr="00F02013" w:rsidRDefault="007E0222" w:rsidP="007E0222">
            <w:pPr>
              <w:jc w:val="center"/>
              <w:rPr>
                <w:rFonts w:cstheme="minorHAnsi"/>
                <w:b/>
              </w:rPr>
            </w:pPr>
            <w:r w:rsidRPr="00F02013">
              <w:rPr>
                <w:rFonts w:cstheme="minorHAnsi"/>
                <w:b/>
              </w:rPr>
              <w:t>25</w:t>
            </w:r>
          </w:p>
        </w:tc>
        <w:tc>
          <w:tcPr>
            <w:tcW w:w="1417" w:type="dxa"/>
          </w:tcPr>
          <w:p w:rsidR="007E0222" w:rsidRPr="00F02013" w:rsidRDefault="007E0222" w:rsidP="007E0222">
            <w:pPr>
              <w:jc w:val="center"/>
              <w:rPr>
                <w:rFonts w:cstheme="minorHAnsi"/>
                <w:b/>
              </w:rPr>
            </w:pPr>
          </w:p>
        </w:tc>
        <w:tc>
          <w:tcPr>
            <w:tcW w:w="1276" w:type="dxa"/>
          </w:tcPr>
          <w:p w:rsidR="007E0222" w:rsidRPr="00F02013" w:rsidRDefault="007E0222" w:rsidP="007E0222">
            <w:pPr>
              <w:jc w:val="center"/>
              <w:rPr>
                <w:rFonts w:cstheme="minorHAnsi"/>
                <w:b/>
              </w:rPr>
            </w:pPr>
          </w:p>
        </w:tc>
        <w:tc>
          <w:tcPr>
            <w:tcW w:w="1100" w:type="dxa"/>
          </w:tcPr>
          <w:p w:rsidR="007E0222" w:rsidRPr="00F02013" w:rsidRDefault="007E0222" w:rsidP="007E0222">
            <w:pPr>
              <w:jc w:val="center"/>
              <w:rPr>
                <w:rFonts w:cstheme="minorHAnsi"/>
                <w:b/>
              </w:rPr>
            </w:pPr>
          </w:p>
        </w:tc>
      </w:tr>
      <w:tr w:rsidR="007E0222" w:rsidRPr="00F02013" w:rsidTr="007E0222">
        <w:tc>
          <w:tcPr>
            <w:tcW w:w="1453" w:type="dxa"/>
          </w:tcPr>
          <w:p w:rsidR="007E0222" w:rsidRPr="00F02013" w:rsidRDefault="007E0222" w:rsidP="003A0B00">
            <w:pPr>
              <w:jc w:val="both"/>
              <w:rPr>
                <w:rFonts w:cstheme="minorHAnsi"/>
                <w:b/>
              </w:rPr>
            </w:pPr>
            <w:r w:rsidRPr="00F02013">
              <w:rPr>
                <w:rFonts w:cstheme="minorHAnsi"/>
                <w:b/>
              </w:rPr>
              <w:t>4</w:t>
            </w:r>
          </w:p>
        </w:tc>
        <w:tc>
          <w:tcPr>
            <w:tcW w:w="2766" w:type="dxa"/>
          </w:tcPr>
          <w:p w:rsidR="00F02013" w:rsidRPr="00F02013" w:rsidRDefault="00F02013" w:rsidP="003A0B00">
            <w:pPr>
              <w:pStyle w:val="Default"/>
              <w:rPr>
                <w:rFonts w:asciiTheme="minorHAnsi" w:hAnsiTheme="minorHAnsi"/>
                <w:b/>
                <w:sz w:val="22"/>
                <w:szCs w:val="22"/>
              </w:rPr>
            </w:pPr>
          </w:p>
          <w:p w:rsidR="007E0222" w:rsidRPr="00F02013" w:rsidRDefault="007E0222" w:rsidP="003A0B00">
            <w:pPr>
              <w:pStyle w:val="Default"/>
              <w:rPr>
                <w:rFonts w:asciiTheme="minorHAnsi" w:hAnsiTheme="minorHAnsi"/>
                <w:b/>
                <w:sz w:val="22"/>
                <w:szCs w:val="22"/>
              </w:rPr>
            </w:pPr>
            <w:r w:rsidRPr="00F02013">
              <w:rPr>
                <w:rFonts w:asciiTheme="minorHAnsi" w:hAnsiTheme="minorHAnsi"/>
                <w:b/>
                <w:sz w:val="22"/>
                <w:szCs w:val="22"/>
              </w:rPr>
              <w:t xml:space="preserve">Öykü metninin temaya uygunluğu ve etkileyiciliği </w:t>
            </w:r>
          </w:p>
          <w:p w:rsidR="007E0222" w:rsidRPr="00F02013" w:rsidRDefault="007E0222" w:rsidP="003A0B00">
            <w:pPr>
              <w:rPr>
                <w:rFonts w:cstheme="minorHAnsi"/>
                <w:b/>
              </w:rPr>
            </w:pPr>
          </w:p>
        </w:tc>
        <w:tc>
          <w:tcPr>
            <w:tcW w:w="1276" w:type="dxa"/>
          </w:tcPr>
          <w:p w:rsidR="007E0222" w:rsidRPr="00F02013" w:rsidRDefault="007E0222" w:rsidP="007E0222">
            <w:pPr>
              <w:jc w:val="center"/>
              <w:rPr>
                <w:rFonts w:cstheme="minorHAnsi"/>
                <w:b/>
              </w:rPr>
            </w:pPr>
            <w:r w:rsidRPr="00F02013">
              <w:rPr>
                <w:rFonts w:cstheme="minorHAnsi"/>
                <w:b/>
              </w:rPr>
              <w:t>25</w:t>
            </w:r>
          </w:p>
        </w:tc>
        <w:tc>
          <w:tcPr>
            <w:tcW w:w="1417" w:type="dxa"/>
          </w:tcPr>
          <w:p w:rsidR="007E0222" w:rsidRPr="00F02013" w:rsidRDefault="007E0222" w:rsidP="007E0222">
            <w:pPr>
              <w:jc w:val="center"/>
              <w:rPr>
                <w:rFonts w:cstheme="minorHAnsi"/>
                <w:b/>
              </w:rPr>
            </w:pPr>
          </w:p>
        </w:tc>
        <w:tc>
          <w:tcPr>
            <w:tcW w:w="1276" w:type="dxa"/>
          </w:tcPr>
          <w:p w:rsidR="007E0222" w:rsidRPr="00F02013" w:rsidRDefault="007E0222" w:rsidP="007E0222">
            <w:pPr>
              <w:jc w:val="center"/>
              <w:rPr>
                <w:rFonts w:cstheme="minorHAnsi"/>
                <w:b/>
              </w:rPr>
            </w:pPr>
          </w:p>
        </w:tc>
        <w:tc>
          <w:tcPr>
            <w:tcW w:w="1100" w:type="dxa"/>
          </w:tcPr>
          <w:p w:rsidR="007E0222" w:rsidRPr="00F02013" w:rsidRDefault="007E0222" w:rsidP="007E0222">
            <w:pPr>
              <w:jc w:val="center"/>
              <w:rPr>
                <w:rFonts w:cstheme="minorHAnsi"/>
                <w:b/>
              </w:rPr>
            </w:pPr>
          </w:p>
        </w:tc>
      </w:tr>
      <w:tr w:rsidR="00F02013" w:rsidRPr="00F02013" w:rsidTr="00081232">
        <w:tc>
          <w:tcPr>
            <w:tcW w:w="8188" w:type="dxa"/>
            <w:gridSpan w:val="5"/>
          </w:tcPr>
          <w:p w:rsidR="00F02013" w:rsidRPr="00F02013" w:rsidRDefault="00F02013" w:rsidP="00F02013">
            <w:pPr>
              <w:pStyle w:val="Default"/>
              <w:jc w:val="right"/>
              <w:rPr>
                <w:rFonts w:asciiTheme="minorHAnsi" w:hAnsiTheme="minorHAnsi"/>
                <w:b/>
                <w:sz w:val="22"/>
                <w:szCs w:val="22"/>
              </w:rPr>
            </w:pPr>
            <w:r w:rsidRPr="00F02013">
              <w:rPr>
                <w:rFonts w:asciiTheme="minorHAnsi" w:hAnsiTheme="minorHAnsi"/>
                <w:b/>
                <w:bCs/>
                <w:sz w:val="22"/>
                <w:szCs w:val="22"/>
              </w:rPr>
              <w:t xml:space="preserve">KOMİSYON ÜYELERİ PUAN ORTALAMASI </w:t>
            </w:r>
          </w:p>
          <w:p w:rsidR="00F02013" w:rsidRPr="00F02013" w:rsidRDefault="00F02013" w:rsidP="00F02013">
            <w:pPr>
              <w:jc w:val="right"/>
              <w:rPr>
                <w:rFonts w:cstheme="minorHAnsi"/>
                <w:b/>
              </w:rPr>
            </w:pPr>
          </w:p>
        </w:tc>
        <w:tc>
          <w:tcPr>
            <w:tcW w:w="1100" w:type="dxa"/>
          </w:tcPr>
          <w:p w:rsidR="00F02013" w:rsidRPr="00F02013" w:rsidRDefault="00F02013" w:rsidP="001C52B1">
            <w:pPr>
              <w:jc w:val="both"/>
              <w:rPr>
                <w:rFonts w:cstheme="minorHAnsi"/>
                <w:b/>
              </w:rPr>
            </w:pPr>
          </w:p>
        </w:tc>
      </w:tr>
    </w:tbl>
    <w:p w:rsidR="007E0222" w:rsidRPr="00F02013" w:rsidRDefault="007E0222" w:rsidP="001C52B1">
      <w:pPr>
        <w:jc w:val="both"/>
        <w:rPr>
          <w:rFonts w:cstheme="minorHAnsi"/>
          <w:b/>
        </w:rPr>
      </w:pPr>
    </w:p>
    <w:p w:rsidR="007E0222" w:rsidRPr="00F02013" w:rsidRDefault="007E0222" w:rsidP="001C52B1">
      <w:pPr>
        <w:jc w:val="both"/>
        <w:rPr>
          <w:rFonts w:cstheme="minorHAnsi"/>
          <w:b/>
        </w:rPr>
      </w:pPr>
    </w:p>
    <w:p w:rsidR="007E0222" w:rsidRPr="00F02013" w:rsidRDefault="007E0222" w:rsidP="001C52B1">
      <w:pPr>
        <w:jc w:val="both"/>
        <w:rPr>
          <w:rFonts w:cstheme="minorHAnsi"/>
          <w:b/>
        </w:rPr>
      </w:pPr>
    </w:p>
    <w:p w:rsidR="007E0222" w:rsidRDefault="007E0222" w:rsidP="001C52B1">
      <w:pPr>
        <w:jc w:val="both"/>
        <w:rPr>
          <w:rFonts w:cstheme="minorHAnsi"/>
        </w:rPr>
      </w:pPr>
    </w:p>
    <w:p w:rsidR="007E0222" w:rsidRPr="001030BB" w:rsidRDefault="007E0222" w:rsidP="001C52B1">
      <w:pPr>
        <w:jc w:val="both"/>
        <w:rPr>
          <w:rFonts w:cstheme="minorHAnsi"/>
        </w:rPr>
      </w:pPr>
    </w:p>
    <w:sectPr w:rsidR="007E0222" w:rsidRPr="001030BB" w:rsidSect="00FA3CC9">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D7A7C"/>
    <w:multiLevelType w:val="multilevel"/>
    <w:tmpl w:val="8DBA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D6B83"/>
    <w:multiLevelType w:val="hybridMultilevel"/>
    <w:tmpl w:val="97FC4648"/>
    <w:lvl w:ilvl="0" w:tplc="8E2CA69E">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34349C"/>
    <w:multiLevelType w:val="hybridMultilevel"/>
    <w:tmpl w:val="28E4138E"/>
    <w:lvl w:ilvl="0" w:tplc="3982A8E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5FB2D18"/>
    <w:multiLevelType w:val="multilevel"/>
    <w:tmpl w:val="5EF4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EA40DB"/>
    <w:multiLevelType w:val="multilevel"/>
    <w:tmpl w:val="95A0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F4512C"/>
    <w:multiLevelType w:val="multilevel"/>
    <w:tmpl w:val="B2A2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9D5E59"/>
    <w:rsid w:val="00012CA1"/>
    <w:rsid w:val="001030BB"/>
    <w:rsid w:val="001C52B1"/>
    <w:rsid w:val="001C7333"/>
    <w:rsid w:val="002639B5"/>
    <w:rsid w:val="002C3C92"/>
    <w:rsid w:val="002C7FC1"/>
    <w:rsid w:val="004E3077"/>
    <w:rsid w:val="006062FF"/>
    <w:rsid w:val="00623289"/>
    <w:rsid w:val="006C594B"/>
    <w:rsid w:val="00725503"/>
    <w:rsid w:val="007B0381"/>
    <w:rsid w:val="007E0222"/>
    <w:rsid w:val="00807290"/>
    <w:rsid w:val="00815AB7"/>
    <w:rsid w:val="008C180E"/>
    <w:rsid w:val="009555EF"/>
    <w:rsid w:val="00963271"/>
    <w:rsid w:val="009D5E59"/>
    <w:rsid w:val="00A022B7"/>
    <w:rsid w:val="00A10D77"/>
    <w:rsid w:val="00A452D6"/>
    <w:rsid w:val="00A61D95"/>
    <w:rsid w:val="00AF1A80"/>
    <w:rsid w:val="00B90E14"/>
    <w:rsid w:val="00BC2E1B"/>
    <w:rsid w:val="00C21845"/>
    <w:rsid w:val="00C22611"/>
    <w:rsid w:val="00C84D9C"/>
    <w:rsid w:val="00D86895"/>
    <w:rsid w:val="00E627AC"/>
    <w:rsid w:val="00EB2132"/>
    <w:rsid w:val="00ED0CDE"/>
    <w:rsid w:val="00F02013"/>
    <w:rsid w:val="00F3091F"/>
    <w:rsid w:val="00FA3C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BE35A-F6A9-4CF5-9A84-7DF42176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95"/>
  </w:style>
  <w:style w:type="paragraph" w:styleId="Balk2">
    <w:name w:val="heading 2"/>
    <w:basedOn w:val="Normal"/>
    <w:link w:val="Balk2Char"/>
    <w:uiPriority w:val="9"/>
    <w:qFormat/>
    <w:rsid w:val="009D5E5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D5E59"/>
    <w:rPr>
      <w:rFonts w:ascii="Times New Roman" w:eastAsia="Times New Roman" w:hAnsi="Times New Roman" w:cs="Times New Roman"/>
      <w:b/>
      <w:bCs/>
      <w:sz w:val="36"/>
      <w:szCs w:val="36"/>
      <w:lang w:eastAsia="tr-TR"/>
    </w:rPr>
  </w:style>
  <w:style w:type="paragraph" w:customStyle="1" w:styleId="animate-element">
    <w:name w:val="animate-element"/>
    <w:basedOn w:val="Normal"/>
    <w:rsid w:val="009D5E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ection-name">
    <w:name w:val="section-name"/>
    <w:basedOn w:val="VarsaylanParagrafYazTipi"/>
    <w:rsid w:val="009D5E59"/>
  </w:style>
  <w:style w:type="paragraph" w:styleId="Dzeltme">
    <w:name w:val="Revision"/>
    <w:hidden/>
    <w:uiPriority w:val="99"/>
    <w:semiHidden/>
    <w:rsid w:val="001030BB"/>
    <w:pPr>
      <w:spacing w:after="0" w:line="240" w:lineRule="auto"/>
    </w:pPr>
  </w:style>
  <w:style w:type="paragraph" w:styleId="BalonMetni">
    <w:name w:val="Balloon Text"/>
    <w:basedOn w:val="Normal"/>
    <w:link w:val="BalonMetniChar"/>
    <w:uiPriority w:val="99"/>
    <w:semiHidden/>
    <w:unhideWhenUsed/>
    <w:rsid w:val="001030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30BB"/>
    <w:rPr>
      <w:rFonts w:ascii="Tahoma" w:hAnsi="Tahoma" w:cs="Tahoma"/>
      <w:sz w:val="16"/>
      <w:szCs w:val="16"/>
    </w:rPr>
  </w:style>
  <w:style w:type="paragraph" w:styleId="ListeParagraf">
    <w:name w:val="List Paragraph"/>
    <w:basedOn w:val="Normal"/>
    <w:uiPriority w:val="34"/>
    <w:qFormat/>
    <w:rsid w:val="001C52B1"/>
    <w:pPr>
      <w:ind w:left="720"/>
      <w:contextualSpacing/>
    </w:pPr>
  </w:style>
  <w:style w:type="paragraph" w:styleId="AralkYok">
    <w:name w:val="No Spacing"/>
    <w:uiPriority w:val="1"/>
    <w:qFormat/>
    <w:rsid w:val="00EB2132"/>
    <w:pPr>
      <w:spacing w:after="0" w:line="240" w:lineRule="auto"/>
    </w:pPr>
  </w:style>
  <w:style w:type="paragraph" w:customStyle="1" w:styleId="Default">
    <w:name w:val="Default"/>
    <w:rsid w:val="009555E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B90E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FA3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31967">
      <w:bodyDiv w:val="1"/>
      <w:marLeft w:val="0"/>
      <w:marRight w:val="0"/>
      <w:marTop w:val="0"/>
      <w:marBottom w:val="0"/>
      <w:divBdr>
        <w:top w:val="none" w:sz="0" w:space="0" w:color="auto"/>
        <w:left w:val="none" w:sz="0" w:space="0" w:color="auto"/>
        <w:bottom w:val="none" w:sz="0" w:space="0" w:color="auto"/>
        <w:right w:val="none" w:sz="0" w:space="0" w:color="auto"/>
      </w:divBdr>
      <w:divsChild>
        <w:div w:id="596014332">
          <w:marLeft w:val="0"/>
          <w:marRight w:val="0"/>
          <w:marTop w:val="0"/>
          <w:marBottom w:val="0"/>
          <w:divBdr>
            <w:top w:val="none" w:sz="0" w:space="0" w:color="auto"/>
            <w:left w:val="none" w:sz="0" w:space="0" w:color="auto"/>
            <w:bottom w:val="single" w:sz="6" w:space="0" w:color="22165B"/>
            <w:right w:val="none" w:sz="0" w:space="0" w:color="auto"/>
          </w:divBdr>
          <w:divsChild>
            <w:div w:id="847790913">
              <w:marLeft w:val="0"/>
              <w:marRight w:val="0"/>
              <w:marTop w:val="0"/>
              <w:marBottom w:val="0"/>
              <w:divBdr>
                <w:top w:val="none" w:sz="0" w:space="0" w:color="auto"/>
                <w:left w:val="none" w:sz="0" w:space="0" w:color="auto"/>
                <w:bottom w:val="none" w:sz="0" w:space="0" w:color="auto"/>
                <w:right w:val="none" w:sz="0" w:space="0" w:color="auto"/>
              </w:divBdr>
              <w:divsChild>
                <w:div w:id="6622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91966">
          <w:marLeft w:val="0"/>
          <w:marRight w:val="0"/>
          <w:marTop w:val="0"/>
          <w:marBottom w:val="0"/>
          <w:divBdr>
            <w:top w:val="none" w:sz="0" w:space="0" w:color="auto"/>
            <w:left w:val="none" w:sz="0" w:space="0" w:color="auto"/>
            <w:bottom w:val="single" w:sz="6" w:space="0" w:color="22165B"/>
            <w:right w:val="none" w:sz="0" w:space="0" w:color="auto"/>
          </w:divBdr>
          <w:divsChild>
            <w:div w:id="429282002">
              <w:marLeft w:val="0"/>
              <w:marRight w:val="0"/>
              <w:marTop w:val="0"/>
              <w:marBottom w:val="0"/>
              <w:divBdr>
                <w:top w:val="none" w:sz="0" w:space="0" w:color="auto"/>
                <w:left w:val="none" w:sz="0" w:space="0" w:color="auto"/>
                <w:bottom w:val="none" w:sz="0" w:space="0" w:color="auto"/>
                <w:right w:val="none" w:sz="0" w:space="0" w:color="auto"/>
              </w:divBdr>
              <w:divsChild>
                <w:div w:id="271589762">
                  <w:marLeft w:val="0"/>
                  <w:marRight w:val="0"/>
                  <w:marTop w:val="0"/>
                  <w:marBottom w:val="0"/>
                  <w:divBdr>
                    <w:top w:val="none" w:sz="0" w:space="0" w:color="auto"/>
                    <w:left w:val="none" w:sz="0" w:space="0" w:color="auto"/>
                    <w:bottom w:val="none" w:sz="0" w:space="0" w:color="auto"/>
                    <w:right w:val="none" w:sz="0" w:space="0" w:color="auto"/>
                  </w:divBdr>
                  <w:divsChild>
                    <w:div w:id="96682102">
                      <w:marLeft w:val="-225"/>
                      <w:marRight w:val="-225"/>
                      <w:marTop w:val="0"/>
                      <w:marBottom w:val="0"/>
                      <w:divBdr>
                        <w:top w:val="none" w:sz="0" w:space="0" w:color="auto"/>
                        <w:left w:val="none" w:sz="0" w:space="0" w:color="auto"/>
                        <w:bottom w:val="none" w:sz="0" w:space="0" w:color="auto"/>
                        <w:right w:val="none" w:sz="0" w:space="0" w:color="auto"/>
                      </w:divBdr>
                      <w:divsChild>
                        <w:div w:id="1042703914">
                          <w:marLeft w:val="0"/>
                          <w:marRight w:val="0"/>
                          <w:marTop w:val="0"/>
                          <w:marBottom w:val="0"/>
                          <w:divBdr>
                            <w:top w:val="none" w:sz="0" w:space="0" w:color="auto"/>
                            <w:left w:val="none" w:sz="0" w:space="0" w:color="auto"/>
                            <w:bottom w:val="none" w:sz="0" w:space="0" w:color="auto"/>
                            <w:right w:val="none" w:sz="0" w:space="0" w:color="auto"/>
                          </w:divBdr>
                        </w:div>
                        <w:div w:id="10655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7112">
          <w:marLeft w:val="0"/>
          <w:marRight w:val="0"/>
          <w:marTop w:val="0"/>
          <w:marBottom w:val="0"/>
          <w:divBdr>
            <w:top w:val="none" w:sz="0" w:space="0" w:color="auto"/>
            <w:left w:val="none" w:sz="0" w:space="0" w:color="auto"/>
            <w:bottom w:val="single" w:sz="6" w:space="0" w:color="22165B"/>
            <w:right w:val="none" w:sz="0" w:space="0" w:color="auto"/>
          </w:divBdr>
          <w:divsChild>
            <w:div w:id="387143272">
              <w:marLeft w:val="0"/>
              <w:marRight w:val="0"/>
              <w:marTop w:val="0"/>
              <w:marBottom w:val="0"/>
              <w:divBdr>
                <w:top w:val="none" w:sz="0" w:space="0" w:color="auto"/>
                <w:left w:val="none" w:sz="0" w:space="0" w:color="auto"/>
                <w:bottom w:val="none" w:sz="0" w:space="0" w:color="auto"/>
                <w:right w:val="none" w:sz="0" w:space="0" w:color="auto"/>
              </w:divBdr>
              <w:divsChild>
                <w:div w:id="1623875117">
                  <w:marLeft w:val="0"/>
                  <w:marRight w:val="0"/>
                  <w:marTop w:val="0"/>
                  <w:marBottom w:val="0"/>
                  <w:divBdr>
                    <w:top w:val="none" w:sz="0" w:space="0" w:color="auto"/>
                    <w:left w:val="none" w:sz="0" w:space="0" w:color="auto"/>
                    <w:bottom w:val="none" w:sz="0" w:space="0" w:color="auto"/>
                    <w:right w:val="none" w:sz="0" w:space="0" w:color="auto"/>
                  </w:divBdr>
                  <w:divsChild>
                    <w:div w:id="1468663374">
                      <w:marLeft w:val="-225"/>
                      <w:marRight w:val="-225"/>
                      <w:marTop w:val="0"/>
                      <w:marBottom w:val="0"/>
                      <w:divBdr>
                        <w:top w:val="none" w:sz="0" w:space="0" w:color="auto"/>
                        <w:left w:val="none" w:sz="0" w:space="0" w:color="auto"/>
                        <w:bottom w:val="none" w:sz="0" w:space="0" w:color="auto"/>
                        <w:right w:val="none" w:sz="0" w:space="0" w:color="auto"/>
                      </w:divBdr>
                      <w:divsChild>
                        <w:div w:id="19744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83344">
          <w:marLeft w:val="0"/>
          <w:marRight w:val="0"/>
          <w:marTop w:val="0"/>
          <w:marBottom w:val="0"/>
          <w:divBdr>
            <w:top w:val="none" w:sz="0" w:space="0" w:color="auto"/>
            <w:left w:val="none" w:sz="0" w:space="0" w:color="auto"/>
            <w:bottom w:val="single" w:sz="6" w:space="0" w:color="22165B"/>
            <w:right w:val="none" w:sz="0" w:space="0" w:color="auto"/>
          </w:divBdr>
          <w:divsChild>
            <w:div w:id="1177038223">
              <w:marLeft w:val="0"/>
              <w:marRight w:val="0"/>
              <w:marTop w:val="0"/>
              <w:marBottom w:val="0"/>
              <w:divBdr>
                <w:top w:val="none" w:sz="0" w:space="0" w:color="auto"/>
                <w:left w:val="none" w:sz="0" w:space="0" w:color="auto"/>
                <w:bottom w:val="none" w:sz="0" w:space="0" w:color="auto"/>
                <w:right w:val="none" w:sz="0" w:space="0" w:color="auto"/>
              </w:divBdr>
              <w:divsChild>
                <w:div w:id="1911502113">
                  <w:marLeft w:val="0"/>
                  <w:marRight w:val="0"/>
                  <w:marTop w:val="0"/>
                  <w:marBottom w:val="0"/>
                  <w:divBdr>
                    <w:top w:val="none" w:sz="0" w:space="0" w:color="auto"/>
                    <w:left w:val="none" w:sz="0" w:space="0" w:color="auto"/>
                    <w:bottom w:val="none" w:sz="0" w:space="0" w:color="auto"/>
                    <w:right w:val="none" w:sz="0" w:space="0" w:color="auto"/>
                  </w:divBdr>
                  <w:divsChild>
                    <w:div w:id="984941488">
                      <w:marLeft w:val="-225"/>
                      <w:marRight w:val="-225"/>
                      <w:marTop w:val="0"/>
                      <w:marBottom w:val="0"/>
                      <w:divBdr>
                        <w:top w:val="none" w:sz="0" w:space="0" w:color="auto"/>
                        <w:left w:val="none" w:sz="0" w:space="0" w:color="auto"/>
                        <w:bottom w:val="none" w:sz="0" w:space="0" w:color="auto"/>
                        <w:right w:val="none" w:sz="0" w:space="0" w:color="auto"/>
                      </w:divBdr>
                      <w:divsChild>
                        <w:div w:id="20476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vimkutuphane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imkutuphanem@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76194-FA76-44D9-9CA9-FD65267A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1087</Words>
  <Characters>6200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SerifeERTUGRUL</dc:creator>
  <cp:lastModifiedBy>Lenovo</cp:lastModifiedBy>
  <cp:revision>9</cp:revision>
  <dcterms:created xsi:type="dcterms:W3CDTF">2021-02-01T11:51:00Z</dcterms:created>
  <dcterms:modified xsi:type="dcterms:W3CDTF">2021-02-08T11:29:00Z</dcterms:modified>
</cp:coreProperties>
</file>