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A0" w:rsidRPr="00801062" w:rsidRDefault="004F49A0" w:rsidP="00801062">
      <w:pPr>
        <w:spacing w:after="0"/>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T.C.</w:t>
      </w:r>
    </w:p>
    <w:p w:rsidR="004F49A0" w:rsidRPr="00801062" w:rsidRDefault="004F49A0" w:rsidP="00801062">
      <w:pPr>
        <w:spacing w:after="0"/>
        <w:ind w:hanging="142"/>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İSTANBUL VALİLİĞİ</w:t>
      </w:r>
    </w:p>
    <w:p w:rsidR="004F49A0" w:rsidRDefault="004F49A0" w:rsidP="00801062">
      <w:pPr>
        <w:spacing w:after="0"/>
        <w:ind w:hanging="142"/>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 xml:space="preserve">İl Milli Eğitim Müdürlüğü </w:t>
      </w:r>
    </w:p>
    <w:p w:rsidR="00801062" w:rsidRPr="00801062" w:rsidRDefault="00801062" w:rsidP="00801062">
      <w:pPr>
        <w:spacing w:after="0"/>
        <w:ind w:hanging="142"/>
        <w:jc w:val="center"/>
        <w:rPr>
          <w:rFonts w:ascii="Times New Roman" w:hAnsi="Times New Roman" w:cs="Times New Roman"/>
          <w:b/>
          <w:color w:val="000000"/>
          <w:sz w:val="24"/>
          <w:szCs w:val="24"/>
        </w:rPr>
      </w:pPr>
    </w:p>
    <w:p w:rsidR="004F49A0" w:rsidRPr="00801062" w:rsidRDefault="004F49A0" w:rsidP="004F49A0">
      <w:pPr>
        <w:jc w:val="both"/>
        <w:rPr>
          <w:rFonts w:ascii="Times New Roman" w:hAnsi="Times New Roman" w:cs="Times New Roman"/>
          <w:color w:val="000000"/>
          <w:sz w:val="24"/>
          <w:szCs w:val="24"/>
        </w:rPr>
      </w:pPr>
      <w:r w:rsidRPr="00801062">
        <w:rPr>
          <w:rFonts w:ascii="Times New Roman" w:hAnsi="Times New Roman" w:cs="Times New Roman"/>
          <w:b/>
          <w:color w:val="000000"/>
          <w:sz w:val="24"/>
          <w:szCs w:val="24"/>
        </w:rPr>
        <w:t>Sayı :</w:t>
      </w:r>
      <w:r w:rsidRPr="00801062">
        <w:rPr>
          <w:rFonts w:ascii="Times New Roman" w:hAnsi="Times New Roman" w:cs="Times New Roman"/>
          <w:color w:val="000000"/>
          <w:sz w:val="24"/>
          <w:szCs w:val="24"/>
        </w:rPr>
        <w:tab/>
        <w:t xml:space="preserve">                                                </w:t>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proofErr w:type="gramStart"/>
      <w:r w:rsidRPr="00801062">
        <w:rPr>
          <w:rFonts w:ascii="Times New Roman" w:hAnsi="Times New Roman" w:cs="Times New Roman"/>
          <w:color w:val="000000"/>
          <w:sz w:val="24"/>
          <w:szCs w:val="24"/>
        </w:rPr>
        <w:t>..</w:t>
      </w:r>
      <w:proofErr w:type="gramEnd"/>
      <w:r w:rsidRPr="00801062">
        <w:rPr>
          <w:rFonts w:ascii="Times New Roman" w:hAnsi="Times New Roman" w:cs="Times New Roman"/>
          <w:color w:val="000000"/>
          <w:sz w:val="24"/>
          <w:szCs w:val="24"/>
        </w:rPr>
        <w:t>/</w:t>
      </w:r>
      <w:r w:rsidR="000D7E42">
        <w:rPr>
          <w:rFonts w:ascii="Times New Roman" w:hAnsi="Times New Roman" w:cs="Times New Roman"/>
          <w:color w:val="000000"/>
          <w:sz w:val="24"/>
          <w:szCs w:val="24"/>
        </w:rPr>
        <w:t>06</w:t>
      </w:r>
      <w:r w:rsidRPr="00801062">
        <w:rPr>
          <w:rFonts w:ascii="Times New Roman" w:hAnsi="Times New Roman" w:cs="Times New Roman"/>
          <w:color w:val="000000"/>
          <w:sz w:val="24"/>
          <w:szCs w:val="24"/>
        </w:rPr>
        <w:t>/201</w:t>
      </w:r>
      <w:r w:rsidR="000D7E42">
        <w:rPr>
          <w:rFonts w:ascii="Times New Roman" w:hAnsi="Times New Roman" w:cs="Times New Roman"/>
          <w:color w:val="000000"/>
          <w:sz w:val="24"/>
          <w:szCs w:val="24"/>
        </w:rPr>
        <w:t>7</w:t>
      </w:r>
    </w:p>
    <w:p w:rsidR="004F49A0" w:rsidRPr="00801062" w:rsidRDefault="004F49A0" w:rsidP="004F49A0">
      <w:pPr>
        <w:pStyle w:val="Balk2"/>
        <w:spacing w:before="120" w:after="120"/>
        <w:jc w:val="center"/>
        <w:rPr>
          <w:rFonts w:ascii="Times New Roman" w:hAnsi="Times New Roman" w:cs="Times New Roman"/>
          <w:color w:val="auto"/>
          <w:sz w:val="24"/>
          <w:szCs w:val="24"/>
        </w:rPr>
      </w:pPr>
      <w:r w:rsidRPr="00801062">
        <w:rPr>
          <w:rFonts w:ascii="Times New Roman" w:hAnsi="Times New Roman" w:cs="Times New Roman"/>
          <w:color w:val="auto"/>
          <w:sz w:val="24"/>
          <w:szCs w:val="24"/>
        </w:rPr>
        <w:t>İNCELEME RAPORU</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07"/>
        <w:gridCol w:w="2373"/>
        <w:gridCol w:w="432"/>
        <w:gridCol w:w="4927"/>
      </w:tblGrid>
      <w:tr w:rsidR="004F49A0" w:rsidRPr="00801062" w:rsidTr="004F49A0">
        <w:trPr>
          <w:trHeight w:val="641"/>
        </w:trPr>
        <w:tc>
          <w:tcPr>
            <w:tcW w:w="4932" w:type="dxa"/>
            <w:gridSpan w:val="4"/>
            <w:tcBorders>
              <w:top w:val="thinThickSmallGap" w:sz="24" w:space="0" w:color="auto"/>
              <w:left w:val="thinThickSmallGap" w:sz="24" w:space="0" w:color="auto"/>
              <w:right w:val="double" w:sz="4" w:space="0" w:color="auto"/>
            </w:tcBorders>
          </w:tcPr>
          <w:p w:rsidR="004F49A0" w:rsidRPr="00801062" w:rsidRDefault="004F49A0" w:rsidP="00432507">
            <w:pPr>
              <w:pStyle w:val="Balk2"/>
              <w:spacing w:before="0"/>
              <w:jc w:val="both"/>
              <w:rPr>
                <w:rFonts w:ascii="Times New Roman" w:hAnsi="Times New Roman" w:cs="Times New Roman"/>
                <w:color w:val="000000"/>
                <w:sz w:val="24"/>
                <w:szCs w:val="24"/>
              </w:rPr>
            </w:pPr>
            <w:proofErr w:type="gramStart"/>
            <w:r w:rsidRPr="00801062">
              <w:rPr>
                <w:rFonts w:ascii="Times New Roman" w:hAnsi="Times New Roman" w:cs="Times New Roman"/>
                <w:color w:val="000000"/>
                <w:sz w:val="24"/>
                <w:szCs w:val="24"/>
              </w:rPr>
              <w:t>İn     İnceleme</w:t>
            </w:r>
            <w:proofErr w:type="gramEnd"/>
            <w:r w:rsidRPr="00801062">
              <w:rPr>
                <w:rFonts w:ascii="Times New Roman" w:hAnsi="Times New Roman" w:cs="Times New Roman"/>
                <w:color w:val="000000"/>
                <w:sz w:val="24"/>
                <w:szCs w:val="24"/>
              </w:rPr>
              <w:t xml:space="preserve"> Emrini Veren Makam</w:t>
            </w:r>
          </w:p>
          <w:p w:rsidR="004F49A0" w:rsidRPr="00801062" w:rsidRDefault="004F49A0" w:rsidP="00432507">
            <w:pPr>
              <w:pStyle w:val="Balk2"/>
              <w:spacing w:before="0"/>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İnceleme Onayının Tarihi ve Sayısı</w:t>
            </w:r>
          </w:p>
        </w:tc>
        <w:tc>
          <w:tcPr>
            <w:tcW w:w="4927" w:type="dxa"/>
            <w:tcBorders>
              <w:top w:val="thinThickSmallGap" w:sz="24" w:space="0" w:color="auto"/>
              <w:left w:val="double" w:sz="4" w:space="0" w:color="auto"/>
              <w:right w:val="thinThickSmallGap" w:sz="24" w:space="0" w:color="auto"/>
            </w:tcBorders>
          </w:tcPr>
          <w:p w:rsidR="004F49A0" w:rsidRPr="00801062" w:rsidRDefault="004F49A0" w:rsidP="00DD38BF">
            <w:pPr>
              <w:pStyle w:val="Balk2"/>
              <w:jc w:val="both"/>
              <w:rPr>
                <w:rFonts w:ascii="Times New Roman" w:hAnsi="Times New Roman" w:cs="Times New Roman"/>
                <w:b w:val="0"/>
                <w:color w:val="000000"/>
                <w:sz w:val="24"/>
                <w:szCs w:val="24"/>
              </w:rPr>
            </w:pPr>
          </w:p>
        </w:tc>
      </w:tr>
      <w:tr w:rsidR="004F49A0" w:rsidRPr="00801062" w:rsidTr="00DD38BF">
        <w:tc>
          <w:tcPr>
            <w:tcW w:w="4932" w:type="dxa"/>
            <w:gridSpan w:val="4"/>
            <w:tcBorders>
              <w:left w:val="thinThickSmallGap" w:sz="24" w:space="0" w:color="auto"/>
              <w:right w:val="double" w:sz="4" w:space="0" w:color="auto"/>
            </w:tcBorders>
          </w:tcPr>
          <w:p w:rsidR="004F49A0" w:rsidRPr="00801062" w:rsidRDefault="004F49A0" w:rsidP="00432507">
            <w:pPr>
              <w:spacing w:after="0" w:line="240" w:lineRule="auto"/>
              <w:jc w:val="both"/>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 xml:space="preserve"> Görevlendirme Emrini Veren Makam</w:t>
            </w:r>
          </w:p>
          <w:p w:rsidR="004F49A0" w:rsidRPr="00801062" w:rsidRDefault="004F49A0" w:rsidP="00432507">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Görevlendirme Emrinin Tarihi ve Sayısı</w:t>
            </w:r>
          </w:p>
        </w:tc>
        <w:tc>
          <w:tcPr>
            <w:tcW w:w="4927" w:type="dxa"/>
            <w:tcBorders>
              <w:left w:val="double" w:sz="4" w:space="0" w:color="auto"/>
              <w:right w:val="thinThickSmallGap" w:sz="24" w:space="0" w:color="auto"/>
            </w:tcBorders>
          </w:tcPr>
          <w:p w:rsidR="004F49A0" w:rsidRPr="00801062" w:rsidRDefault="004F49A0" w:rsidP="00801062">
            <w:pPr>
              <w:pStyle w:val="Balk2"/>
              <w:jc w:val="both"/>
              <w:rPr>
                <w:rFonts w:ascii="Times New Roman" w:hAnsi="Times New Roman" w:cs="Times New Roman"/>
                <w:b w:val="0"/>
                <w:color w:val="000000"/>
                <w:sz w:val="24"/>
                <w:szCs w:val="24"/>
              </w:rPr>
            </w:pPr>
          </w:p>
        </w:tc>
      </w:tr>
      <w:tr w:rsidR="004F49A0" w:rsidRPr="00801062" w:rsidTr="00801062">
        <w:trPr>
          <w:trHeight w:val="782"/>
        </w:trPr>
        <w:tc>
          <w:tcPr>
            <w:tcW w:w="4932" w:type="dxa"/>
            <w:gridSpan w:val="4"/>
            <w:tcBorders>
              <w:left w:val="thinThickSmallGap" w:sz="24" w:space="0" w:color="auto"/>
              <w:right w:val="double" w:sz="4" w:space="0" w:color="auto"/>
            </w:tcBorders>
          </w:tcPr>
          <w:p w:rsidR="004F49A0" w:rsidRPr="00801062" w:rsidRDefault="004F49A0" w:rsidP="00432507">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İnceleme Çalışmalarını</w:t>
            </w:r>
          </w:p>
          <w:p w:rsidR="004F49A0" w:rsidRPr="00801062" w:rsidRDefault="004F49A0" w:rsidP="00432507">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Yürüten Maarif Müfettişleri</w:t>
            </w:r>
          </w:p>
        </w:tc>
        <w:tc>
          <w:tcPr>
            <w:tcW w:w="4927" w:type="dxa"/>
            <w:tcBorders>
              <w:left w:val="double" w:sz="4" w:space="0" w:color="auto"/>
              <w:right w:val="thinThickSmallGap" w:sz="24" w:space="0" w:color="auto"/>
            </w:tcBorders>
            <w:vAlign w:val="center"/>
          </w:tcPr>
          <w:p w:rsidR="004F49A0" w:rsidRPr="00801062" w:rsidRDefault="004F49A0" w:rsidP="00801062">
            <w:pPr>
              <w:spacing w:after="0"/>
              <w:rPr>
                <w:rFonts w:ascii="Times New Roman" w:hAnsi="Times New Roman" w:cs="Times New Roman"/>
                <w:color w:val="000000"/>
                <w:sz w:val="24"/>
                <w:szCs w:val="24"/>
              </w:rPr>
            </w:pPr>
          </w:p>
        </w:tc>
      </w:tr>
      <w:tr w:rsidR="004F49A0" w:rsidRPr="00801062" w:rsidTr="00801062">
        <w:trPr>
          <w:trHeight w:val="2037"/>
        </w:trPr>
        <w:tc>
          <w:tcPr>
            <w:tcW w:w="1620" w:type="dxa"/>
            <w:tcBorders>
              <w:top w:val="double" w:sz="4" w:space="0" w:color="auto"/>
              <w:left w:val="thinThickSmallGap" w:sz="24" w:space="0" w:color="auto"/>
              <w:bottom w:val="double" w:sz="4" w:space="0" w:color="auto"/>
              <w:right w:val="double" w:sz="4" w:space="0" w:color="auto"/>
            </w:tcBorders>
          </w:tcPr>
          <w:p w:rsidR="004F49A0" w:rsidRPr="00801062" w:rsidRDefault="004F49A0" w:rsidP="00DD38BF">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İncelemenin </w:t>
            </w:r>
          </w:p>
          <w:p w:rsidR="004F49A0" w:rsidRPr="00801062" w:rsidRDefault="004F49A0" w:rsidP="00DD38BF">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Konusu</w:t>
            </w:r>
          </w:p>
          <w:p w:rsidR="004F49A0" w:rsidRPr="00801062" w:rsidRDefault="004F49A0" w:rsidP="00DD38BF">
            <w:pPr>
              <w:jc w:val="both"/>
              <w:rPr>
                <w:rFonts w:ascii="Times New Roman" w:hAnsi="Times New Roman" w:cs="Times New Roman"/>
                <w:b/>
                <w:color w:val="000000"/>
                <w:sz w:val="24"/>
                <w:szCs w:val="24"/>
              </w:rPr>
            </w:pPr>
          </w:p>
          <w:p w:rsidR="004F49A0" w:rsidRPr="00801062" w:rsidRDefault="004F49A0" w:rsidP="00DD38BF">
            <w:pPr>
              <w:pStyle w:val="Balk2"/>
              <w:jc w:val="both"/>
              <w:rPr>
                <w:rFonts w:ascii="Times New Roman" w:hAnsi="Times New Roman" w:cs="Times New Roman"/>
                <w:color w:val="000000"/>
                <w:sz w:val="24"/>
                <w:szCs w:val="24"/>
              </w:rPr>
            </w:pPr>
          </w:p>
        </w:tc>
        <w:tc>
          <w:tcPr>
            <w:tcW w:w="8239" w:type="dxa"/>
            <w:gridSpan w:val="4"/>
            <w:tcBorders>
              <w:top w:val="double" w:sz="4" w:space="0" w:color="auto"/>
              <w:left w:val="double" w:sz="4" w:space="0" w:color="auto"/>
              <w:bottom w:val="double" w:sz="4" w:space="0" w:color="auto"/>
              <w:right w:val="thinThickSmallGap" w:sz="24" w:space="0" w:color="auto"/>
            </w:tcBorders>
            <w:vAlign w:val="center"/>
          </w:tcPr>
          <w:p w:rsidR="004F49A0" w:rsidRPr="00801062" w:rsidRDefault="004F49A0" w:rsidP="00801062">
            <w:pPr>
              <w:spacing w:after="0" w:line="240" w:lineRule="auto"/>
              <w:ind w:right="137"/>
              <w:jc w:val="both"/>
              <w:rPr>
                <w:rFonts w:ascii="Times New Roman" w:hAnsi="Times New Roman" w:cs="Times New Roman"/>
                <w:sz w:val="24"/>
                <w:szCs w:val="24"/>
              </w:rPr>
            </w:pPr>
            <w:r w:rsidRPr="00801062">
              <w:rPr>
                <w:rFonts w:ascii="Times New Roman" w:hAnsi="Times New Roman" w:cs="Times New Roman"/>
                <w:sz w:val="24"/>
                <w:szCs w:val="24"/>
              </w:rPr>
              <w:t xml:space="preserve"> </w:t>
            </w:r>
            <w:r w:rsidR="00801062">
              <w:rPr>
                <w:rFonts w:ascii="Times New Roman" w:hAnsi="Times New Roman" w:cs="Times New Roman"/>
                <w:sz w:val="24"/>
                <w:szCs w:val="24"/>
              </w:rPr>
              <w:t xml:space="preserve">        </w:t>
            </w:r>
            <w:r w:rsidR="00801062" w:rsidRPr="00801062">
              <w:rPr>
                <w:rFonts w:ascii="Times New Roman" w:hAnsi="Times New Roman" w:cs="Times New Roman"/>
                <w:sz w:val="24"/>
                <w:szCs w:val="24"/>
              </w:rPr>
              <w:t xml:space="preserve">Maarif Müfettişleri Başkanlığının </w:t>
            </w:r>
            <w:proofErr w:type="gramStart"/>
            <w:r w:rsidR="00801062" w:rsidRPr="00801062">
              <w:rPr>
                <w:rFonts w:ascii="Times New Roman" w:hAnsi="Times New Roman" w:cs="Times New Roman"/>
                <w:sz w:val="24"/>
                <w:szCs w:val="24"/>
              </w:rPr>
              <w:t>....</w:t>
            </w:r>
            <w:proofErr w:type="gramEnd"/>
            <w:r w:rsidR="00801062" w:rsidRPr="00801062">
              <w:rPr>
                <w:rFonts w:ascii="Times New Roman" w:hAnsi="Times New Roman" w:cs="Times New Roman"/>
                <w:sz w:val="24"/>
                <w:szCs w:val="24"/>
              </w:rPr>
              <w:t xml:space="preserve"> tarih ve </w:t>
            </w:r>
            <w:proofErr w:type="gramStart"/>
            <w:r w:rsidR="00801062" w:rsidRPr="00801062">
              <w:rPr>
                <w:rFonts w:ascii="Times New Roman" w:hAnsi="Times New Roman" w:cs="Times New Roman"/>
                <w:sz w:val="24"/>
                <w:szCs w:val="24"/>
              </w:rPr>
              <w:t>...</w:t>
            </w:r>
            <w:r w:rsidR="00801062">
              <w:rPr>
                <w:rFonts w:ascii="Times New Roman" w:hAnsi="Times New Roman" w:cs="Times New Roman"/>
                <w:sz w:val="24"/>
                <w:szCs w:val="24"/>
              </w:rPr>
              <w:t>.</w:t>
            </w:r>
            <w:proofErr w:type="gramEnd"/>
            <w:r w:rsidR="00801062">
              <w:rPr>
                <w:rFonts w:ascii="Times New Roman" w:hAnsi="Times New Roman" w:cs="Times New Roman"/>
                <w:sz w:val="24"/>
                <w:szCs w:val="24"/>
              </w:rPr>
              <w:t xml:space="preserve"> sayılı inceleme görevi yazısı</w:t>
            </w:r>
            <w:r w:rsidR="00801062" w:rsidRPr="00801062">
              <w:rPr>
                <w:rFonts w:ascii="Times New Roman" w:hAnsi="Times New Roman" w:cs="Times New Roman"/>
                <w:b/>
                <w:sz w:val="24"/>
                <w:szCs w:val="24"/>
              </w:rPr>
              <w:t xml:space="preserve"> </w:t>
            </w:r>
            <w:r w:rsidR="00801062" w:rsidRPr="00801062">
              <w:rPr>
                <w:rFonts w:ascii="Times New Roman" w:hAnsi="Times New Roman" w:cs="Times New Roman"/>
                <w:sz w:val="24"/>
                <w:szCs w:val="24"/>
              </w:rPr>
              <w:t xml:space="preserve">ve ekleri gereği, </w:t>
            </w:r>
            <w:r w:rsidR="00801062" w:rsidRPr="00801062">
              <w:rPr>
                <w:rFonts w:ascii="Times New Roman" w:eastAsiaTheme="minorHAnsi" w:hAnsi="Times New Roman" w:cs="Times New Roman"/>
                <w:sz w:val="24"/>
                <w:szCs w:val="24"/>
                <w:lang w:eastAsia="en-US"/>
              </w:rPr>
              <w:t xml:space="preserve">İlimiz </w:t>
            </w:r>
            <w:proofErr w:type="gramStart"/>
            <w:r w:rsidR="00801062" w:rsidRPr="00801062">
              <w:rPr>
                <w:rFonts w:ascii="Times New Roman" w:eastAsiaTheme="minorHAnsi" w:hAnsi="Times New Roman" w:cs="Times New Roman"/>
                <w:sz w:val="24"/>
                <w:szCs w:val="24"/>
                <w:lang w:eastAsia="en-US"/>
              </w:rPr>
              <w:t>..</w:t>
            </w:r>
            <w:proofErr w:type="gramEnd"/>
            <w:r w:rsidR="00801062" w:rsidRPr="00801062">
              <w:rPr>
                <w:rFonts w:ascii="Times New Roman" w:eastAsiaTheme="minorHAnsi" w:hAnsi="Times New Roman" w:cs="Times New Roman"/>
                <w:sz w:val="24"/>
                <w:szCs w:val="24"/>
                <w:lang w:eastAsia="en-US"/>
              </w:rPr>
              <w:t xml:space="preserve"> İlçesi... Mahallesi... Caddesi No:10 </w:t>
            </w:r>
            <w:proofErr w:type="gramStart"/>
            <w:r w:rsidR="00801062" w:rsidRPr="00801062">
              <w:rPr>
                <w:rFonts w:ascii="Times New Roman" w:eastAsiaTheme="minorHAnsi" w:hAnsi="Times New Roman" w:cs="Times New Roman"/>
                <w:sz w:val="24"/>
                <w:szCs w:val="24"/>
                <w:lang w:eastAsia="en-US"/>
              </w:rPr>
              <w:t>..</w:t>
            </w:r>
            <w:proofErr w:type="gramEnd"/>
            <w:r w:rsidR="00801062" w:rsidRPr="00801062">
              <w:rPr>
                <w:rFonts w:ascii="Times New Roman" w:eastAsiaTheme="minorHAnsi" w:hAnsi="Times New Roman" w:cs="Times New Roman"/>
                <w:sz w:val="24"/>
                <w:szCs w:val="24"/>
                <w:lang w:eastAsia="en-US"/>
              </w:rPr>
              <w:t xml:space="preserve"> / İSTANBUL adresinde, ... A.</w:t>
            </w:r>
            <w:r w:rsidR="00801062">
              <w:rPr>
                <w:rFonts w:ascii="Times New Roman" w:eastAsiaTheme="minorHAnsi" w:hAnsi="Times New Roman" w:cs="Times New Roman"/>
                <w:sz w:val="24"/>
                <w:szCs w:val="24"/>
                <w:lang w:eastAsia="en-US"/>
              </w:rPr>
              <w:t xml:space="preserve"> </w:t>
            </w:r>
            <w:proofErr w:type="spellStart"/>
            <w:r w:rsidR="00801062" w:rsidRPr="00801062">
              <w:rPr>
                <w:rFonts w:ascii="Times New Roman" w:eastAsiaTheme="minorHAnsi" w:hAnsi="Times New Roman" w:cs="Times New Roman"/>
                <w:sz w:val="24"/>
                <w:szCs w:val="24"/>
                <w:lang w:eastAsia="en-US"/>
              </w:rPr>
              <w:t>A'ın</w:t>
            </w:r>
            <w:proofErr w:type="spellEnd"/>
            <w:r w:rsidR="00801062" w:rsidRPr="00801062">
              <w:rPr>
                <w:rFonts w:ascii="Times New Roman" w:eastAsiaTheme="minorHAnsi" w:hAnsi="Times New Roman" w:cs="Times New Roman"/>
                <w:sz w:val="24"/>
                <w:szCs w:val="24"/>
                <w:lang w:eastAsia="en-US"/>
              </w:rPr>
              <w:t xml:space="preserve"> kurucu temsilciliğinde, ...</w:t>
            </w:r>
            <w:r w:rsidR="00801062" w:rsidRPr="00801062">
              <w:rPr>
                <w:rFonts w:ascii="Times New Roman" w:hAnsi="Times New Roman" w:cs="Times New Roman"/>
                <w:sz w:val="24"/>
                <w:szCs w:val="24"/>
              </w:rPr>
              <w:t xml:space="preserve"> Özel… Motorlu Taşıt Sürücü Kursunun  -B- sertifika programlarını uygulamak üzere açılması incelemenin konusunu oluşturmaktadır.</w:t>
            </w:r>
            <w:r w:rsidRPr="00801062">
              <w:rPr>
                <w:rFonts w:ascii="Times New Roman" w:hAnsi="Times New Roman" w:cs="Times New Roman"/>
                <w:color w:val="FF0000"/>
                <w:sz w:val="24"/>
                <w:szCs w:val="24"/>
              </w:rPr>
              <w:t xml:space="preserve">                         </w:t>
            </w:r>
          </w:p>
        </w:tc>
      </w:tr>
      <w:tr w:rsidR="004F49A0" w:rsidRPr="00801062" w:rsidTr="00DD38BF">
        <w:trPr>
          <w:trHeight w:val="161"/>
        </w:trPr>
        <w:tc>
          <w:tcPr>
            <w:tcW w:w="4932" w:type="dxa"/>
            <w:gridSpan w:val="4"/>
            <w:tcBorders>
              <w:top w:val="double" w:sz="4" w:space="0" w:color="auto"/>
              <w:left w:val="thinThickSmallGap" w:sz="24" w:space="0" w:color="auto"/>
              <w:right w:val="double" w:sz="4" w:space="0" w:color="auto"/>
            </w:tcBorders>
          </w:tcPr>
          <w:p w:rsidR="004F49A0" w:rsidRPr="00801062" w:rsidRDefault="004F49A0" w:rsidP="00DD38BF">
            <w:pPr>
              <w:pStyle w:val="Balk2"/>
              <w:jc w:val="both"/>
              <w:rPr>
                <w:rFonts w:ascii="Times New Roman" w:hAnsi="Times New Roman" w:cs="Times New Roman"/>
                <w:color w:val="auto"/>
                <w:sz w:val="24"/>
                <w:szCs w:val="24"/>
              </w:rPr>
            </w:pPr>
            <w:r w:rsidRPr="00801062">
              <w:rPr>
                <w:rFonts w:ascii="Times New Roman" w:hAnsi="Times New Roman" w:cs="Times New Roman"/>
                <w:color w:val="auto"/>
                <w:sz w:val="24"/>
                <w:szCs w:val="24"/>
              </w:rPr>
              <w:t>İncelemenin Yapıldığı Yer</w:t>
            </w:r>
          </w:p>
        </w:tc>
        <w:tc>
          <w:tcPr>
            <w:tcW w:w="4927" w:type="dxa"/>
            <w:tcBorders>
              <w:top w:val="double" w:sz="4" w:space="0" w:color="auto"/>
              <w:left w:val="double" w:sz="4" w:space="0" w:color="auto"/>
              <w:right w:val="thinThickSmallGap" w:sz="24" w:space="0" w:color="auto"/>
            </w:tcBorders>
            <w:vAlign w:val="center"/>
          </w:tcPr>
          <w:p w:rsidR="004F49A0" w:rsidRPr="00801062" w:rsidRDefault="004F49A0" w:rsidP="00DD38BF">
            <w:pPr>
              <w:rPr>
                <w:rFonts w:ascii="Times New Roman" w:hAnsi="Times New Roman" w:cs="Times New Roman"/>
                <w:sz w:val="24"/>
                <w:szCs w:val="24"/>
              </w:rPr>
            </w:pPr>
          </w:p>
        </w:tc>
      </w:tr>
      <w:tr w:rsidR="004F49A0" w:rsidRPr="00801062" w:rsidTr="00DD38BF">
        <w:tc>
          <w:tcPr>
            <w:tcW w:w="4932" w:type="dxa"/>
            <w:gridSpan w:val="4"/>
            <w:tcBorders>
              <w:left w:val="thinThickSmallGap" w:sz="24" w:space="0" w:color="auto"/>
              <w:right w:val="double" w:sz="4" w:space="0" w:color="auto"/>
            </w:tcBorders>
          </w:tcPr>
          <w:p w:rsidR="004F49A0" w:rsidRPr="00801062" w:rsidRDefault="004F49A0" w:rsidP="00DD38BF">
            <w:pPr>
              <w:pStyle w:val="Balk2"/>
              <w:jc w:val="both"/>
              <w:rPr>
                <w:rFonts w:ascii="Times New Roman" w:hAnsi="Times New Roman" w:cs="Times New Roman"/>
                <w:color w:val="auto"/>
                <w:sz w:val="24"/>
                <w:szCs w:val="24"/>
              </w:rPr>
            </w:pPr>
            <w:r w:rsidRPr="00801062">
              <w:rPr>
                <w:rFonts w:ascii="Times New Roman" w:hAnsi="Times New Roman" w:cs="Times New Roman"/>
                <w:color w:val="auto"/>
                <w:sz w:val="24"/>
                <w:szCs w:val="24"/>
              </w:rPr>
              <w:t>İncelemenin Başlama Tarihi</w:t>
            </w:r>
          </w:p>
        </w:tc>
        <w:tc>
          <w:tcPr>
            <w:tcW w:w="4927" w:type="dxa"/>
            <w:tcBorders>
              <w:left w:val="double" w:sz="4" w:space="0" w:color="auto"/>
              <w:right w:val="thinThickSmallGap" w:sz="24" w:space="0" w:color="auto"/>
            </w:tcBorders>
          </w:tcPr>
          <w:p w:rsidR="004F49A0" w:rsidRPr="00801062" w:rsidRDefault="004F49A0" w:rsidP="00DD38BF">
            <w:pPr>
              <w:pStyle w:val="Balk2"/>
              <w:jc w:val="both"/>
              <w:rPr>
                <w:rFonts w:ascii="Times New Roman" w:hAnsi="Times New Roman" w:cs="Times New Roman"/>
                <w:b w:val="0"/>
                <w:color w:val="auto"/>
                <w:sz w:val="24"/>
                <w:szCs w:val="24"/>
              </w:rPr>
            </w:pPr>
            <w:r w:rsidRPr="00801062">
              <w:rPr>
                <w:rFonts w:ascii="Times New Roman" w:hAnsi="Times New Roman" w:cs="Times New Roman"/>
                <w:b w:val="0"/>
                <w:color w:val="auto"/>
                <w:sz w:val="24"/>
                <w:szCs w:val="24"/>
              </w:rPr>
              <w:t>02/06/2014</w:t>
            </w:r>
          </w:p>
        </w:tc>
      </w:tr>
      <w:tr w:rsidR="004F49A0" w:rsidRPr="00801062" w:rsidTr="00DD38BF">
        <w:tc>
          <w:tcPr>
            <w:tcW w:w="4932" w:type="dxa"/>
            <w:gridSpan w:val="4"/>
            <w:tcBorders>
              <w:left w:val="thinThickSmallGap" w:sz="24" w:space="0" w:color="auto"/>
              <w:right w:val="double" w:sz="4" w:space="0" w:color="auto"/>
            </w:tcBorders>
          </w:tcPr>
          <w:p w:rsidR="004F49A0" w:rsidRPr="00801062" w:rsidRDefault="004F49A0" w:rsidP="00DD38BF">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İncelemenin Bitirilme Tarihi </w:t>
            </w:r>
          </w:p>
        </w:tc>
        <w:tc>
          <w:tcPr>
            <w:tcW w:w="4927" w:type="dxa"/>
            <w:tcBorders>
              <w:left w:val="double" w:sz="4" w:space="0" w:color="auto"/>
              <w:right w:val="thinThickSmallGap" w:sz="24" w:space="0" w:color="auto"/>
            </w:tcBorders>
          </w:tcPr>
          <w:p w:rsidR="004F49A0" w:rsidRPr="00801062" w:rsidRDefault="004F49A0" w:rsidP="00DD38BF">
            <w:pPr>
              <w:pStyle w:val="Balk2"/>
              <w:jc w:val="both"/>
              <w:rPr>
                <w:rFonts w:ascii="Times New Roman" w:hAnsi="Times New Roman" w:cs="Times New Roman"/>
                <w:b w:val="0"/>
                <w:color w:val="auto"/>
                <w:sz w:val="24"/>
                <w:szCs w:val="24"/>
              </w:rPr>
            </w:pPr>
            <w:r w:rsidRPr="00801062">
              <w:rPr>
                <w:rFonts w:ascii="Times New Roman" w:hAnsi="Times New Roman" w:cs="Times New Roman"/>
                <w:b w:val="0"/>
                <w:color w:val="auto"/>
                <w:sz w:val="24"/>
                <w:szCs w:val="24"/>
              </w:rPr>
              <w:t>06/06/2014</w:t>
            </w:r>
          </w:p>
        </w:tc>
      </w:tr>
      <w:tr w:rsidR="004F49A0" w:rsidRPr="00801062" w:rsidTr="00801062">
        <w:trPr>
          <w:cantSplit/>
          <w:trHeight w:val="4107"/>
        </w:trPr>
        <w:tc>
          <w:tcPr>
            <w:tcW w:w="2127" w:type="dxa"/>
            <w:gridSpan w:val="2"/>
            <w:tcBorders>
              <w:top w:val="double" w:sz="4" w:space="0" w:color="auto"/>
              <w:left w:val="thinThickSmallGap" w:sz="24" w:space="0" w:color="auto"/>
              <w:right w:val="double" w:sz="4" w:space="0" w:color="auto"/>
            </w:tcBorders>
          </w:tcPr>
          <w:p w:rsidR="004F49A0" w:rsidRPr="00801062" w:rsidRDefault="004F49A0" w:rsidP="00DD38BF">
            <w:pPr>
              <w:rPr>
                <w:rFonts w:ascii="Times New Roman" w:hAnsi="Times New Roman" w:cs="Times New Roman"/>
                <w:b/>
                <w:color w:val="000000"/>
                <w:sz w:val="24"/>
                <w:szCs w:val="24"/>
              </w:rPr>
            </w:pPr>
          </w:p>
          <w:p w:rsidR="004F49A0" w:rsidRPr="00801062" w:rsidRDefault="004F49A0" w:rsidP="00DD38BF">
            <w:pPr>
              <w:rPr>
                <w:rFonts w:ascii="Times New Roman" w:hAnsi="Times New Roman" w:cs="Times New Roman"/>
                <w:b/>
                <w:color w:val="000000"/>
                <w:sz w:val="24"/>
                <w:szCs w:val="24"/>
              </w:rPr>
            </w:pPr>
          </w:p>
          <w:p w:rsidR="004F49A0" w:rsidRPr="00801062" w:rsidRDefault="004F49A0" w:rsidP="00DD38BF">
            <w:pP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İnceleme İle</w:t>
            </w:r>
          </w:p>
          <w:p w:rsidR="004F49A0" w:rsidRPr="00801062" w:rsidRDefault="004F49A0" w:rsidP="00DD38BF">
            <w:pP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İlgili Getirilen</w:t>
            </w:r>
          </w:p>
          <w:p w:rsidR="004F49A0" w:rsidRPr="00801062" w:rsidRDefault="004F49A0" w:rsidP="00DD38BF">
            <w:pPr>
              <w:rPr>
                <w:rFonts w:ascii="Times New Roman" w:hAnsi="Times New Roman" w:cs="Times New Roman"/>
                <w:color w:val="000000"/>
                <w:sz w:val="24"/>
                <w:szCs w:val="24"/>
              </w:rPr>
            </w:pPr>
            <w:r w:rsidRPr="00801062">
              <w:rPr>
                <w:rFonts w:ascii="Times New Roman" w:hAnsi="Times New Roman" w:cs="Times New Roman"/>
                <w:b/>
                <w:color w:val="000000"/>
                <w:sz w:val="24"/>
                <w:szCs w:val="24"/>
              </w:rPr>
              <w:t>Teklifler</w:t>
            </w:r>
          </w:p>
          <w:p w:rsidR="004F49A0" w:rsidRPr="00801062" w:rsidRDefault="004F49A0" w:rsidP="00DD38BF">
            <w:pPr>
              <w:rPr>
                <w:rFonts w:ascii="Times New Roman" w:hAnsi="Times New Roman" w:cs="Times New Roman"/>
                <w:color w:val="000000"/>
                <w:sz w:val="24"/>
                <w:szCs w:val="24"/>
              </w:rPr>
            </w:pPr>
          </w:p>
        </w:tc>
        <w:tc>
          <w:tcPr>
            <w:tcW w:w="7732" w:type="dxa"/>
            <w:gridSpan w:val="3"/>
            <w:tcBorders>
              <w:top w:val="double" w:sz="4" w:space="0" w:color="auto"/>
              <w:left w:val="double" w:sz="4" w:space="0" w:color="auto"/>
              <w:right w:val="thinThickSmallGap" w:sz="24" w:space="0" w:color="auto"/>
            </w:tcBorders>
          </w:tcPr>
          <w:p w:rsidR="004F49A0" w:rsidRPr="00801062" w:rsidRDefault="004F49A0" w:rsidP="00DD38BF">
            <w:pPr>
              <w:spacing w:before="120" w:after="120"/>
              <w:jc w:val="both"/>
              <w:rPr>
                <w:rFonts w:ascii="Times New Roman" w:hAnsi="Times New Roman" w:cs="Times New Roman"/>
                <w:b/>
                <w:bCs/>
                <w:color w:val="000000"/>
                <w:sz w:val="24"/>
                <w:szCs w:val="24"/>
                <w:u w:val="single"/>
              </w:rPr>
            </w:pPr>
            <w:r w:rsidRPr="00801062">
              <w:rPr>
                <w:rFonts w:ascii="Times New Roman" w:hAnsi="Times New Roman" w:cs="Times New Roman"/>
                <w:b/>
                <w:bCs/>
                <w:color w:val="000000"/>
                <w:sz w:val="24"/>
                <w:szCs w:val="24"/>
                <w:u w:val="single"/>
              </w:rPr>
              <w:t>Raporun ilgili ve “Sonuç, Görüş ve Kanaat” bölümlerinde belirtildiği üzere;</w:t>
            </w:r>
          </w:p>
          <w:p w:rsidR="004F49A0" w:rsidRPr="00801062" w:rsidRDefault="004F49A0" w:rsidP="004F49A0">
            <w:pPr>
              <w:widowControl w:val="0"/>
              <w:autoSpaceDE w:val="0"/>
              <w:autoSpaceDN w:val="0"/>
              <w:adjustRightInd w:val="0"/>
              <w:ind w:firstLine="708"/>
              <w:jc w:val="both"/>
              <w:rPr>
                <w:rFonts w:ascii="Times New Roman" w:hAnsi="Times New Roman" w:cs="Times New Roman"/>
                <w:sz w:val="24"/>
                <w:szCs w:val="24"/>
              </w:rPr>
            </w:pPr>
            <w:r w:rsidRPr="00801062">
              <w:rPr>
                <w:rFonts w:ascii="Times New Roman" w:eastAsiaTheme="minorHAnsi" w:hAnsi="Times New Roman" w:cs="Times New Roman"/>
                <w:sz w:val="24"/>
                <w:szCs w:val="24"/>
                <w:lang w:eastAsia="en-US"/>
              </w:rPr>
              <w:t xml:space="preserve">İlimiz... İlçesi... Mahallesi... Caddesi No:  </w:t>
            </w:r>
            <w:proofErr w:type="gramStart"/>
            <w:r w:rsidRPr="00801062">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 İSTANBUL adresinde, … </w:t>
            </w:r>
            <w:proofErr w:type="spellStart"/>
            <w:r w:rsidRPr="00801062">
              <w:rPr>
                <w:rFonts w:ascii="Times New Roman" w:eastAsiaTheme="minorHAnsi" w:hAnsi="Times New Roman" w:cs="Times New Roman"/>
                <w:sz w:val="24"/>
                <w:szCs w:val="24"/>
                <w:lang w:eastAsia="en-US"/>
              </w:rPr>
              <w:t>Limited</w:t>
            </w:r>
            <w:proofErr w:type="spellEnd"/>
            <w:r w:rsidRPr="00801062">
              <w:rPr>
                <w:rFonts w:ascii="Times New Roman" w:eastAsiaTheme="minorHAnsi" w:hAnsi="Times New Roman" w:cs="Times New Roman"/>
                <w:sz w:val="24"/>
                <w:szCs w:val="24"/>
                <w:lang w:eastAsia="en-US"/>
              </w:rPr>
              <w:t xml:space="preserve"> Şirketi adına A.</w:t>
            </w:r>
            <w:proofErr w:type="spellStart"/>
            <w:r w:rsidRPr="00801062">
              <w:rPr>
                <w:rFonts w:ascii="Times New Roman" w:eastAsiaTheme="minorHAnsi" w:hAnsi="Times New Roman" w:cs="Times New Roman"/>
                <w:sz w:val="24"/>
                <w:szCs w:val="24"/>
                <w:lang w:eastAsia="en-US"/>
              </w:rPr>
              <w:t>A'ın</w:t>
            </w:r>
            <w:proofErr w:type="spellEnd"/>
            <w:r w:rsidRPr="00801062">
              <w:rPr>
                <w:rFonts w:ascii="Times New Roman" w:eastAsiaTheme="minorHAnsi" w:hAnsi="Times New Roman" w:cs="Times New Roman"/>
                <w:sz w:val="24"/>
                <w:szCs w:val="24"/>
                <w:lang w:eastAsia="en-US"/>
              </w:rPr>
              <w:t xml:space="preserve"> kurucu temsilciliğinde açılması istenen Özel </w:t>
            </w:r>
            <w:proofErr w:type="gramStart"/>
            <w:r w:rsidRPr="00801062">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Motorlu Taşıt Sürücü Kursunun</w:t>
            </w:r>
            <w:r w:rsidRPr="00801062">
              <w:rPr>
                <w:rFonts w:ascii="Times New Roman" w:hAnsi="Times New Roman" w:cs="Times New Roman"/>
                <w:b/>
                <w:sz w:val="24"/>
                <w:szCs w:val="24"/>
              </w:rPr>
              <w:t xml:space="preserve">, </w:t>
            </w:r>
            <w:r w:rsidRPr="00801062">
              <w:rPr>
                <w:rFonts w:ascii="Times New Roman" w:hAnsi="Times New Roman" w:cs="Times New Roman"/>
                <w:sz w:val="24"/>
                <w:szCs w:val="24"/>
              </w:rPr>
              <w:t>5580 sayılı Özel Öğretim Kurumları Kanununda, Milli Eğitim Bakanlığı</w:t>
            </w:r>
            <w:r w:rsidRPr="00801062">
              <w:rPr>
                <w:rFonts w:ascii="Times New Roman" w:hAnsi="Times New Roman" w:cs="Times New Roman"/>
                <w:b/>
                <w:bCs/>
                <w:caps/>
                <w:sz w:val="24"/>
                <w:szCs w:val="24"/>
              </w:rPr>
              <w:t xml:space="preserve"> </w:t>
            </w:r>
            <w:r w:rsidRPr="00801062">
              <w:rPr>
                <w:rFonts w:ascii="Times New Roman" w:hAnsi="Times New Roman" w:cs="Times New Roman"/>
                <w:sz w:val="24"/>
                <w:szCs w:val="24"/>
              </w:rPr>
              <w:t xml:space="preserve">Milli Eğitim Bakanlığı Özel Öğretim Kurumları Yönetmeliğinde ve Milli Eğitim Bakanlığı Özel Öğretim Kurumları Standartlar Yönergesinde kurum açılması ile ilgili istenen şartları taşıdığı ve yerine getirdiği anlaşıldığından, </w:t>
            </w:r>
            <w:r w:rsidRPr="00801062">
              <w:rPr>
                <w:rFonts w:ascii="Times New Roman" w:hAnsi="Times New Roman" w:cs="Times New Roman"/>
                <w:b/>
                <w:sz w:val="24"/>
                <w:szCs w:val="24"/>
              </w:rPr>
              <w:t>Özel… Motorlu Taşıt Sürücü Kursunun 51 (elli bir) kontenjanla “B” sertifika programlarını uygulamak üzere açılmasının uygun olacağı</w:t>
            </w:r>
            <w:r w:rsidRPr="00801062">
              <w:rPr>
                <w:rFonts w:ascii="Times New Roman" w:hAnsi="Times New Roman" w:cs="Times New Roman"/>
                <w:sz w:val="24"/>
                <w:szCs w:val="24"/>
              </w:rPr>
              <w:t xml:space="preserve"> </w:t>
            </w:r>
            <w:r w:rsidRPr="00801062">
              <w:rPr>
                <w:rFonts w:ascii="Times New Roman" w:hAnsi="Times New Roman" w:cs="Times New Roman"/>
                <w:b/>
                <w:sz w:val="24"/>
                <w:szCs w:val="24"/>
              </w:rPr>
              <w:t>görüş ve kanaatine varılmaktadır.</w:t>
            </w:r>
          </w:p>
        </w:tc>
      </w:tr>
      <w:tr w:rsidR="004F49A0" w:rsidRPr="00801062" w:rsidTr="00DD38BF">
        <w:trPr>
          <w:trHeight w:val="50"/>
        </w:trPr>
        <w:tc>
          <w:tcPr>
            <w:tcW w:w="4500" w:type="dxa"/>
            <w:gridSpan w:val="3"/>
            <w:tcBorders>
              <w:top w:val="double" w:sz="4" w:space="0" w:color="auto"/>
              <w:left w:val="thinThickSmallGap" w:sz="24" w:space="0" w:color="auto"/>
              <w:bottom w:val="thinThickSmallGap" w:sz="24" w:space="0" w:color="auto"/>
              <w:right w:val="double" w:sz="4" w:space="0" w:color="auto"/>
            </w:tcBorders>
          </w:tcPr>
          <w:p w:rsidR="004F49A0" w:rsidRPr="00801062" w:rsidRDefault="004F49A0" w:rsidP="00DD38BF">
            <w:pPr>
              <w:pStyle w:val="Balk2"/>
              <w:spacing w:before="120" w:after="120"/>
              <w:jc w:val="both"/>
              <w:rPr>
                <w:rFonts w:ascii="Times New Roman" w:hAnsi="Times New Roman" w:cs="Times New Roman"/>
                <w:b w:val="0"/>
                <w:bCs w:val="0"/>
                <w:color w:val="000000"/>
                <w:sz w:val="24"/>
                <w:szCs w:val="24"/>
              </w:rPr>
            </w:pPr>
            <w:r w:rsidRPr="00801062">
              <w:rPr>
                <w:rFonts w:ascii="Times New Roman" w:hAnsi="Times New Roman" w:cs="Times New Roman"/>
                <w:b w:val="0"/>
                <w:bCs w:val="0"/>
                <w:color w:val="000000"/>
                <w:sz w:val="24"/>
                <w:szCs w:val="24"/>
              </w:rPr>
              <w:t>Başka Rapor Düzenlenmiş ise Tarih ve Sayısı</w:t>
            </w:r>
          </w:p>
        </w:tc>
        <w:tc>
          <w:tcPr>
            <w:tcW w:w="5359" w:type="dxa"/>
            <w:gridSpan w:val="2"/>
            <w:tcBorders>
              <w:top w:val="double" w:sz="4" w:space="0" w:color="auto"/>
              <w:left w:val="double" w:sz="4" w:space="0" w:color="auto"/>
              <w:bottom w:val="thinThickSmallGap" w:sz="24" w:space="0" w:color="auto"/>
              <w:right w:val="thinThickSmallGap" w:sz="24" w:space="0" w:color="auto"/>
            </w:tcBorders>
          </w:tcPr>
          <w:p w:rsidR="004F49A0" w:rsidRPr="00801062" w:rsidRDefault="004F49A0" w:rsidP="00DD38BF">
            <w:pPr>
              <w:spacing w:before="120" w:after="120"/>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Düzenlenmemiştir.</w:t>
            </w:r>
          </w:p>
        </w:tc>
      </w:tr>
    </w:tbl>
    <w:p w:rsidR="004F49A0" w:rsidRPr="004F49A0" w:rsidRDefault="004F49A0" w:rsidP="004F49A0">
      <w:pPr>
        <w:jc w:val="center"/>
        <w:rPr>
          <w:rFonts w:ascii="Times New Roman" w:hAnsi="Times New Roman" w:cs="Times New Roman"/>
          <w:b/>
          <w:color w:val="000000"/>
        </w:rPr>
      </w:pPr>
    </w:p>
    <w:p w:rsidR="004F49A0" w:rsidRDefault="004F49A0" w:rsidP="00C44737">
      <w:pPr>
        <w:pStyle w:val="AralkYok"/>
        <w:spacing w:before="0" w:beforeAutospacing="0" w:after="0" w:afterAutospacing="0"/>
        <w:ind w:right="422"/>
        <w:jc w:val="center"/>
        <w:rPr>
          <w:bdr w:val="single" w:sz="4" w:space="0" w:color="auto" w:frame="1"/>
        </w:rPr>
      </w:pPr>
    </w:p>
    <w:p w:rsidR="00432507" w:rsidRPr="004F49A0" w:rsidRDefault="00432507" w:rsidP="00C44737">
      <w:pPr>
        <w:pStyle w:val="AralkYok"/>
        <w:spacing w:before="0" w:beforeAutospacing="0" w:after="0" w:afterAutospacing="0"/>
        <w:ind w:right="422"/>
        <w:jc w:val="center"/>
        <w:rPr>
          <w:bdr w:val="single" w:sz="4" w:space="0" w:color="auto" w:frame="1"/>
        </w:rPr>
      </w:pPr>
    </w:p>
    <w:p w:rsidR="00635AAE" w:rsidRPr="004F49A0" w:rsidRDefault="00635AAE" w:rsidP="00C44737">
      <w:pPr>
        <w:pStyle w:val="AralkYok"/>
        <w:spacing w:before="0" w:beforeAutospacing="0" w:after="0" w:afterAutospacing="0"/>
        <w:ind w:right="422"/>
        <w:jc w:val="center"/>
        <w:rPr>
          <w:bdr w:val="single" w:sz="4" w:space="0" w:color="auto" w:frame="1"/>
        </w:rPr>
      </w:pPr>
      <w:r w:rsidRPr="004F49A0">
        <w:rPr>
          <w:bdr w:val="single" w:sz="4" w:space="0" w:color="auto" w:frame="1"/>
        </w:rPr>
        <w:lastRenderedPageBreak/>
        <w:t>ÖZEL</w:t>
      </w:r>
    </w:p>
    <w:p w:rsidR="00635AAE" w:rsidRPr="004F49A0" w:rsidRDefault="00635AAE" w:rsidP="00C44737">
      <w:pPr>
        <w:pStyle w:val="AralkYok"/>
        <w:spacing w:before="0" w:beforeAutospacing="0" w:after="0" w:afterAutospacing="0"/>
        <w:ind w:right="422"/>
        <w:jc w:val="center"/>
        <w:rPr>
          <w:b/>
        </w:rPr>
      </w:pPr>
    </w:p>
    <w:p w:rsidR="00635AAE" w:rsidRPr="004F49A0" w:rsidRDefault="00635AAE" w:rsidP="00D33D4F">
      <w:pPr>
        <w:pStyle w:val="AralkYok"/>
        <w:spacing w:before="0" w:beforeAutospacing="0" w:after="0" w:afterAutospacing="0"/>
        <w:ind w:right="-4"/>
        <w:jc w:val="center"/>
        <w:rPr>
          <w:b/>
        </w:rPr>
      </w:pPr>
    </w:p>
    <w:p w:rsidR="00635AAE" w:rsidRPr="004F49A0" w:rsidRDefault="00635AAE" w:rsidP="00D33D4F">
      <w:pPr>
        <w:pStyle w:val="AralkYok"/>
        <w:spacing w:before="0" w:beforeAutospacing="0" w:after="0" w:afterAutospacing="0"/>
        <w:ind w:right="-4"/>
        <w:jc w:val="center"/>
        <w:rPr>
          <w:b/>
        </w:rPr>
      </w:pPr>
      <w:r w:rsidRPr="004F49A0">
        <w:rPr>
          <w:b/>
        </w:rPr>
        <w:t>T.C.</w:t>
      </w:r>
    </w:p>
    <w:p w:rsidR="00635AAE" w:rsidRPr="004F49A0" w:rsidRDefault="00635AAE" w:rsidP="00D33D4F">
      <w:pPr>
        <w:pStyle w:val="AralkYok"/>
        <w:spacing w:before="0" w:beforeAutospacing="0" w:after="0" w:afterAutospacing="0"/>
        <w:ind w:right="-4"/>
        <w:jc w:val="center"/>
        <w:rPr>
          <w:b/>
        </w:rPr>
      </w:pPr>
      <w:r w:rsidRPr="004F49A0">
        <w:rPr>
          <w:b/>
        </w:rPr>
        <w:t>İSTANBUL VALİLİĞİ</w:t>
      </w:r>
    </w:p>
    <w:p w:rsidR="00635AAE" w:rsidRPr="004F49A0" w:rsidRDefault="00635AAE" w:rsidP="00D33D4F">
      <w:pPr>
        <w:pStyle w:val="AralkYok"/>
        <w:spacing w:before="0" w:beforeAutospacing="0" w:after="0" w:afterAutospacing="0"/>
        <w:ind w:right="-4"/>
        <w:jc w:val="center"/>
        <w:rPr>
          <w:b/>
        </w:rPr>
      </w:pPr>
      <w:r w:rsidRPr="004F49A0">
        <w:rPr>
          <w:b/>
        </w:rPr>
        <w:t>Milli Eğitim Müdürlüğü</w:t>
      </w:r>
    </w:p>
    <w:p w:rsidR="00635AAE" w:rsidRPr="004F49A0" w:rsidRDefault="00635AAE" w:rsidP="00D33D4F">
      <w:pPr>
        <w:pStyle w:val="AralkYok"/>
        <w:spacing w:before="0" w:beforeAutospacing="0" w:after="0" w:afterAutospacing="0"/>
        <w:ind w:right="-4"/>
        <w:jc w:val="center"/>
      </w:pPr>
    </w:p>
    <w:p w:rsidR="00635AAE" w:rsidRPr="004F49A0" w:rsidRDefault="00635AAE" w:rsidP="00D33D4F">
      <w:pPr>
        <w:pStyle w:val="AralkYok"/>
        <w:spacing w:before="0" w:beforeAutospacing="0" w:after="0" w:afterAutospacing="0"/>
        <w:ind w:right="-4"/>
        <w:jc w:val="center"/>
      </w:pPr>
    </w:p>
    <w:tbl>
      <w:tblPr>
        <w:tblW w:w="9993" w:type="dxa"/>
        <w:tblLayout w:type="fixed"/>
        <w:tblCellMar>
          <w:left w:w="70" w:type="dxa"/>
          <w:right w:w="70" w:type="dxa"/>
        </w:tblCellMar>
        <w:tblLook w:val="00A0"/>
      </w:tblPr>
      <w:tblGrid>
        <w:gridCol w:w="792"/>
        <w:gridCol w:w="210"/>
        <w:gridCol w:w="4122"/>
        <w:gridCol w:w="3451"/>
        <w:gridCol w:w="1418"/>
      </w:tblGrid>
      <w:tr w:rsidR="00635AAE" w:rsidRPr="004F49A0" w:rsidTr="00A71E53">
        <w:tc>
          <w:tcPr>
            <w:tcW w:w="792" w:type="dxa"/>
          </w:tcPr>
          <w:p w:rsidR="00635AAE" w:rsidRPr="004F49A0" w:rsidRDefault="00635AAE" w:rsidP="00D33D4F">
            <w:pPr>
              <w:pStyle w:val="AralkYok"/>
              <w:spacing w:before="0" w:beforeAutospacing="0" w:after="0" w:afterAutospacing="0"/>
              <w:ind w:right="-4"/>
              <w:jc w:val="both"/>
              <w:rPr>
                <w:b/>
              </w:rPr>
            </w:pPr>
            <w:r w:rsidRPr="004F49A0">
              <w:rPr>
                <w:b/>
              </w:rPr>
              <w:t>Sayı</w:t>
            </w:r>
          </w:p>
        </w:tc>
        <w:tc>
          <w:tcPr>
            <w:tcW w:w="210" w:type="dxa"/>
          </w:tcPr>
          <w:p w:rsidR="00635AAE" w:rsidRPr="004F49A0" w:rsidRDefault="00635AAE" w:rsidP="00D33D4F">
            <w:pPr>
              <w:pStyle w:val="AralkYok"/>
              <w:spacing w:before="0" w:beforeAutospacing="0" w:after="0" w:afterAutospacing="0"/>
              <w:ind w:right="-4"/>
              <w:jc w:val="both"/>
              <w:rPr>
                <w:b/>
              </w:rPr>
            </w:pPr>
            <w:r w:rsidRPr="004F49A0">
              <w:rPr>
                <w:b/>
              </w:rPr>
              <w:t>:</w:t>
            </w:r>
          </w:p>
        </w:tc>
        <w:tc>
          <w:tcPr>
            <w:tcW w:w="7573" w:type="dxa"/>
            <w:gridSpan w:val="2"/>
          </w:tcPr>
          <w:p w:rsidR="00635AAE" w:rsidRPr="004F49A0" w:rsidRDefault="00635AAE" w:rsidP="00D33D4F">
            <w:pPr>
              <w:pStyle w:val="AralkYok"/>
              <w:spacing w:before="0" w:beforeAutospacing="0" w:after="0" w:afterAutospacing="0"/>
              <w:ind w:right="-4"/>
              <w:jc w:val="both"/>
            </w:pPr>
            <w:r w:rsidRPr="004F49A0">
              <w:t>99726996/663.05-</w:t>
            </w:r>
            <w:proofErr w:type="gramStart"/>
            <w:r w:rsidR="00D33D4F" w:rsidRPr="004F49A0">
              <w:rPr>
                <w:b/>
              </w:rPr>
              <w:t>.....</w:t>
            </w:r>
            <w:proofErr w:type="gramEnd"/>
          </w:p>
        </w:tc>
        <w:tc>
          <w:tcPr>
            <w:tcW w:w="1418" w:type="dxa"/>
          </w:tcPr>
          <w:p w:rsidR="00635AAE" w:rsidRPr="004F49A0" w:rsidRDefault="00C102AC" w:rsidP="000D7E42">
            <w:pPr>
              <w:pStyle w:val="AralkYok"/>
              <w:spacing w:before="0" w:beforeAutospacing="0" w:after="0" w:afterAutospacing="0"/>
              <w:ind w:right="-4"/>
              <w:jc w:val="center"/>
            </w:pPr>
            <w:r w:rsidRPr="004F49A0">
              <w:t xml:space="preserve">... </w:t>
            </w:r>
            <w:r w:rsidR="000D7E42">
              <w:t>06</w:t>
            </w:r>
            <w:r w:rsidRPr="004F49A0">
              <w:t>/</w:t>
            </w:r>
            <w:r w:rsidR="00635AAE" w:rsidRPr="004F49A0">
              <w:t>201</w:t>
            </w:r>
            <w:r w:rsidR="000D7E42">
              <w:t>7</w:t>
            </w:r>
          </w:p>
        </w:tc>
      </w:tr>
      <w:tr w:rsidR="00635AAE" w:rsidRPr="004F49A0" w:rsidTr="00A71E53">
        <w:tc>
          <w:tcPr>
            <w:tcW w:w="792" w:type="dxa"/>
          </w:tcPr>
          <w:p w:rsidR="00635AAE" w:rsidRPr="004F49A0" w:rsidRDefault="00635AAE" w:rsidP="00D33D4F">
            <w:pPr>
              <w:pStyle w:val="AralkYok"/>
              <w:spacing w:before="0" w:beforeAutospacing="0" w:after="0" w:afterAutospacing="0"/>
              <w:ind w:right="-4"/>
              <w:jc w:val="both"/>
              <w:rPr>
                <w:b/>
              </w:rPr>
            </w:pPr>
            <w:r w:rsidRPr="004F49A0">
              <w:rPr>
                <w:b/>
              </w:rPr>
              <w:t>Konu</w:t>
            </w:r>
          </w:p>
        </w:tc>
        <w:tc>
          <w:tcPr>
            <w:tcW w:w="210" w:type="dxa"/>
          </w:tcPr>
          <w:p w:rsidR="00635AAE" w:rsidRPr="004F49A0" w:rsidRDefault="00635AAE" w:rsidP="00D33D4F">
            <w:pPr>
              <w:pStyle w:val="AralkYok"/>
              <w:spacing w:before="0" w:beforeAutospacing="0" w:after="0" w:afterAutospacing="0"/>
              <w:ind w:right="-4"/>
              <w:jc w:val="both"/>
              <w:rPr>
                <w:b/>
              </w:rPr>
            </w:pPr>
            <w:r w:rsidRPr="004F49A0">
              <w:rPr>
                <w:b/>
              </w:rPr>
              <w:t>:</w:t>
            </w:r>
          </w:p>
        </w:tc>
        <w:tc>
          <w:tcPr>
            <w:tcW w:w="4122" w:type="dxa"/>
          </w:tcPr>
          <w:p w:rsidR="002A120A" w:rsidRPr="004F49A0" w:rsidRDefault="00A71E53" w:rsidP="002A120A">
            <w:pPr>
              <w:keepNext/>
              <w:widowControl w:val="0"/>
              <w:autoSpaceDE w:val="0"/>
              <w:autoSpaceDN w:val="0"/>
              <w:adjustRightInd w:val="0"/>
              <w:rPr>
                <w:rFonts w:ascii="Times New Roman" w:hAnsi="Times New Roman" w:cs="Times New Roman"/>
                <w:bCs/>
                <w:sz w:val="24"/>
                <w:szCs w:val="24"/>
              </w:rPr>
            </w:pPr>
            <w:proofErr w:type="gramStart"/>
            <w:r w:rsidRPr="004F49A0">
              <w:rPr>
                <w:rFonts w:ascii="Times New Roman" w:hAnsi="Times New Roman" w:cs="Times New Roman"/>
                <w:sz w:val="24"/>
                <w:szCs w:val="24"/>
              </w:rPr>
              <w:t>Özel …</w:t>
            </w:r>
            <w:proofErr w:type="gramEnd"/>
            <w:r w:rsidR="002A120A" w:rsidRPr="004F49A0">
              <w:rPr>
                <w:rFonts w:ascii="Times New Roman" w:hAnsi="Times New Roman" w:cs="Times New Roman"/>
                <w:bCs/>
                <w:color w:val="333333"/>
                <w:sz w:val="24"/>
                <w:szCs w:val="24"/>
              </w:rPr>
              <w:t xml:space="preserve"> </w:t>
            </w:r>
            <w:r w:rsidR="002A120A" w:rsidRPr="004F49A0">
              <w:rPr>
                <w:rFonts w:ascii="Times New Roman" w:hAnsi="Times New Roman" w:cs="Times New Roman"/>
                <w:bCs/>
                <w:sz w:val="24"/>
                <w:szCs w:val="24"/>
              </w:rPr>
              <w:t>Motorlu Taşıt Sürücüleri Kursu</w:t>
            </w:r>
          </w:p>
          <w:p w:rsidR="00635AAE" w:rsidRPr="004F49A0" w:rsidRDefault="00635AAE" w:rsidP="00D33D4F">
            <w:pPr>
              <w:pStyle w:val="AralkYok"/>
              <w:spacing w:before="0" w:beforeAutospacing="0" w:after="0" w:afterAutospacing="0"/>
              <w:ind w:right="-4"/>
              <w:jc w:val="both"/>
            </w:pPr>
          </w:p>
        </w:tc>
        <w:tc>
          <w:tcPr>
            <w:tcW w:w="3451" w:type="dxa"/>
          </w:tcPr>
          <w:p w:rsidR="00635AAE" w:rsidRPr="004F49A0" w:rsidRDefault="00635AAE" w:rsidP="00D33D4F">
            <w:pPr>
              <w:pStyle w:val="AralkYok"/>
              <w:spacing w:before="0" w:beforeAutospacing="0" w:after="0" w:afterAutospacing="0"/>
              <w:ind w:right="-4"/>
              <w:jc w:val="both"/>
            </w:pPr>
          </w:p>
        </w:tc>
        <w:tc>
          <w:tcPr>
            <w:tcW w:w="1418" w:type="dxa"/>
          </w:tcPr>
          <w:p w:rsidR="00635AAE" w:rsidRPr="004F49A0" w:rsidRDefault="00635AAE" w:rsidP="00D33D4F">
            <w:pPr>
              <w:pStyle w:val="AralkYok"/>
              <w:spacing w:before="0" w:beforeAutospacing="0" w:after="0" w:afterAutospacing="0"/>
              <w:ind w:right="-4"/>
              <w:jc w:val="both"/>
            </w:pPr>
          </w:p>
        </w:tc>
      </w:tr>
    </w:tbl>
    <w:p w:rsidR="00635AAE" w:rsidRPr="004F49A0" w:rsidRDefault="00635AAE" w:rsidP="00C44737">
      <w:pPr>
        <w:pStyle w:val="AralkYok"/>
        <w:spacing w:before="0" w:beforeAutospacing="0" w:after="0" w:afterAutospacing="0"/>
        <w:ind w:right="422" w:firstLine="709"/>
        <w:jc w:val="center"/>
        <w:rPr>
          <w:b/>
        </w:rPr>
      </w:pPr>
    </w:p>
    <w:p w:rsidR="00635AAE" w:rsidRPr="004F49A0" w:rsidRDefault="00635AAE" w:rsidP="00C44737">
      <w:pPr>
        <w:pStyle w:val="AralkYok"/>
        <w:spacing w:before="0" w:beforeAutospacing="0" w:after="0" w:afterAutospacing="0"/>
        <w:ind w:right="422"/>
        <w:jc w:val="center"/>
        <w:rPr>
          <w:b/>
        </w:rPr>
      </w:pPr>
      <w:r w:rsidRPr="004F49A0">
        <w:rPr>
          <w:b/>
        </w:rPr>
        <w:t>İNCELEME RAPORU</w:t>
      </w:r>
    </w:p>
    <w:p w:rsidR="00635AAE" w:rsidRPr="004F49A0" w:rsidRDefault="00635AAE" w:rsidP="00C44737">
      <w:pPr>
        <w:pStyle w:val="AralkYok"/>
        <w:spacing w:before="0" w:beforeAutospacing="0" w:after="0" w:afterAutospacing="0"/>
        <w:ind w:right="422" w:firstLine="709"/>
        <w:rPr>
          <w:b/>
        </w:rPr>
      </w:pPr>
    </w:p>
    <w:p w:rsidR="00635AAE" w:rsidRPr="004F49A0" w:rsidRDefault="00C102AC" w:rsidP="00C44737">
      <w:pPr>
        <w:pStyle w:val="AralkYok"/>
        <w:spacing w:before="0" w:beforeAutospacing="0" w:after="0" w:afterAutospacing="0"/>
        <w:ind w:right="422" w:firstLine="709"/>
        <w:rPr>
          <w:b/>
        </w:rPr>
      </w:pPr>
      <w:r w:rsidRPr="004F49A0">
        <w:rPr>
          <w:b/>
        </w:rPr>
        <w:t xml:space="preserve"> GİRİŞ</w:t>
      </w:r>
      <w:r w:rsidR="00635AAE" w:rsidRPr="004F49A0">
        <w:rPr>
          <w:b/>
        </w:rPr>
        <w:t xml:space="preserve">: </w:t>
      </w:r>
    </w:p>
    <w:p w:rsidR="00635AAE" w:rsidRPr="004F49A0" w:rsidRDefault="00635AAE" w:rsidP="00C44737">
      <w:pPr>
        <w:spacing w:after="0"/>
        <w:ind w:right="422" w:firstLine="709"/>
        <w:jc w:val="both"/>
        <w:rPr>
          <w:rFonts w:ascii="Times New Roman" w:hAnsi="Times New Roman" w:cs="Times New Roman"/>
          <w:sz w:val="24"/>
          <w:szCs w:val="24"/>
        </w:rPr>
      </w:pPr>
    </w:p>
    <w:p w:rsidR="00635AAE" w:rsidRPr="004F49A0" w:rsidRDefault="00440211" w:rsidP="00936FC8">
      <w:pPr>
        <w:spacing w:after="0"/>
        <w:ind w:right="137" w:firstLine="709"/>
        <w:jc w:val="both"/>
        <w:rPr>
          <w:rFonts w:ascii="Times New Roman" w:hAnsi="Times New Roman" w:cs="Times New Roman"/>
          <w:sz w:val="24"/>
          <w:szCs w:val="24"/>
        </w:rPr>
      </w:pPr>
      <w:r w:rsidRPr="004F49A0">
        <w:rPr>
          <w:rFonts w:ascii="Times New Roman" w:hAnsi="Times New Roman" w:cs="Times New Roman"/>
          <w:sz w:val="24"/>
          <w:szCs w:val="24"/>
        </w:rPr>
        <w:t>İl Milli Eğitim Müdürlüğünün</w:t>
      </w:r>
      <w:proofErr w:type="gramStart"/>
      <w:r w:rsidR="00635AAE" w:rsidRPr="004F49A0">
        <w:rPr>
          <w:rFonts w:ascii="Times New Roman" w:hAnsi="Times New Roman" w:cs="Times New Roman"/>
          <w:sz w:val="24"/>
          <w:szCs w:val="24"/>
        </w:rPr>
        <w:t>.......</w:t>
      </w:r>
      <w:proofErr w:type="gramEnd"/>
      <w:r w:rsidR="00635AAE" w:rsidRPr="004F49A0">
        <w:rPr>
          <w:rFonts w:ascii="Times New Roman" w:hAnsi="Times New Roman" w:cs="Times New Roman"/>
          <w:sz w:val="24"/>
          <w:szCs w:val="24"/>
        </w:rPr>
        <w:t xml:space="preserve"> tarih </w:t>
      </w:r>
      <w:proofErr w:type="gramStart"/>
      <w:r w:rsidR="00635AAE" w:rsidRPr="004F49A0">
        <w:rPr>
          <w:rFonts w:ascii="Times New Roman" w:hAnsi="Times New Roman" w:cs="Times New Roman"/>
          <w:sz w:val="24"/>
          <w:szCs w:val="24"/>
        </w:rPr>
        <w:t>ve ...sayılı</w:t>
      </w:r>
      <w:proofErr w:type="gramEnd"/>
      <w:r w:rsidR="00635AAE" w:rsidRPr="004F49A0">
        <w:rPr>
          <w:rFonts w:ascii="Times New Roman" w:hAnsi="Times New Roman" w:cs="Times New Roman"/>
          <w:sz w:val="24"/>
          <w:szCs w:val="24"/>
        </w:rPr>
        <w:t xml:space="preserve"> inceleme görevi yazısı ve ekleri gereği, </w:t>
      </w:r>
      <w:r w:rsidR="00635AAE" w:rsidRPr="004F49A0">
        <w:rPr>
          <w:rFonts w:ascii="Times New Roman" w:eastAsiaTheme="minorHAnsi" w:hAnsi="Times New Roman" w:cs="Times New Roman"/>
          <w:sz w:val="24"/>
          <w:szCs w:val="24"/>
          <w:lang w:eastAsia="en-US"/>
        </w:rPr>
        <w:t xml:space="preserve">İlimiz ... İlçesi </w:t>
      </w:r>
      <w:proofErr w:type="gramStart"/>
      <w:r w:rsidR="00635AAE" w:rsidRPr="004F49A0">
        <w:rPr>
          <w:rFonts w:ascii="Times New Roman" w:eastAsiaTheme="minorHAnsi" w:hAnsi="Times New Roman" w:cs="Times New Roman"/>
          <w:sz w:val="24"/>
          <w:szCs w:val="24"/>
          <w:lang w:eastAsia="en-US"/>
        </w:rPr>
        <w:t>....</w:t>
      </w:r>
      <w:proofErr w:type="gramEnd"/>
      <w:r w:rsidR="00635AAE" w:rsidRPr="004F49A0">
        <w:rPr>
          <w:rFonts w:ascii="Times New Roman" w:eastAsiaTheme="minorHAnsi" w:hAnsi="Times New Roman" w:cs="Times New Roman"/>
          <w:sz w:val="24"/>
          <w:szCs w:val="24"/>
          <w:lang w:eastAsia="en-US"/>
        </w:rPr>
        <w:t xml:space="preserve"> Mahallesi </w:t>
      </w:r>
      <w:proofErr w:type="gramStart"/>
      <w:r w:rsidR="00635AAE" w:rsidRPr="004F49A0">
        <w:rPr>
          <w:rFonts w:ascii="Times New Roman" w:eastAsiaTheme="minorHAnsi" w:hAnsi="Times New Roman" w:cs="Times New Roman"/>
          <w:sz w:val="24"/>
          <w:szCs w:val="24"/>
          <w:lang w:eastAsia="en-US"/>
        </w:rPr>
        <w:t>....</w:t>
      </w:r>
      <w:proofErr w:type="gramEnd"/>
      <w:r w:rsidR="00635AAE" w:rsidRPr="004F49A0">
        <w:rPr>
          <w:rFonts w:ascii="Times New Roman" w:eastAsiaTheme="minorHAnsi" w:hAnsi="Times New Roman" w:cs="Times New Roman"/>
          <w:sz w:val="24"/>
          <w:szCs w:val="24"/>
          <w:lang w:eastAsia="en-US"/>
        </w:rPr>
        <w:t xml:space="preserve"> Caddesi No:</w:t>
      </w:r>
      <w:proofErr w:type="gramStart"/>
      <w:r w:rsidR="00635AAE" w:rsidRPr="004F49A0">
        <w:rPr>
          <w:rFonts w:ascii="Times New Roman" w:eastAsiaTheme="minorHAnsi" w:hAnsi="Times New Roman" w:cs="Times New Roman"/>
          <w:sz w:val="24"/>
          <w:szCs w:val="24"/>
          <w:lang w:eastAsia="en-US"/>
        </w:rPr>
        <w:t>10 ...</w:t>
      </w:r>
      <w:proofErr w:type="gramEnd"/>
      <w:r w:rsidR="00635AAE" w:rsidRPr="004F49A0">
        <w:rPr>
          <w:rFonts w:ascii="Times New Roman" w:eastAsiaTheme="minorHAnsi" w:hAnsi="Times New Roman" w:cs="Times New Roman"/>
          <w:sz w:val="24"/>
          <w:szCs w:val="24"/>
          <w:lang w:eastAsia="en-US"/>
        </w:rPr>
        <w:t xml:space="preserve"> / İSTANBUL adresinde,</w:t>
      </w:r>
      <w:r w:rsidR="002A120A" w:rsidRPr="004F49A0">
        <w:rPr>
          <w:rFonts w:ascii="Times New Roman" w:eastAsiaTheme="minorHAnsi" w:hAnsi="Times New Roman" w:cs="Times New Roman"/>
          <w:sz w:val="24"/>
          <w:szCs w:val="24"/>
          <w:lang w:eastAsia="en-US"/>
        </w:rPr>
        <w:t xml:space="preserve"> A.</w:t>
      </w:r>
      <w:proofErr w:type="spellStart"/>
      <w:r w:rsidR="002A120A" w:rsidRPr="004F49A0">
        <w:rPr>
          <w:rFonts w:ascii="Times New Roman" w:eastAsiaTheme="minorHAnsi" w:hAnsi="Times New Roman" w:cs="Times New Roman"/>
          <w:sz w:val="24"/>
          <w:szCs w:val="24"/>
          <w:lang w:eastAsia="en-US"/>
        </w:rPr>
        <w:t>A'ın</w:t>
      </w:r>
      <w:proofErr w:type="spellEnd"/>
      <w:r w:rsidR="002A120A" w:rsidRPr="004F49A0">
        <w:rPr>
          <w:rFonts w:ascii="Times New Roman" w:eastAsiaTheme="minorHAnsi" w:hAnsi="Times New Roman" w:cs="Times New Roman"/>
          <w:sz w:val="24"/>
          <w:szCs w:val="24"/>
          <w:lang w:eastAsia="en-US"/>
        </w:rPr>
        <w:t xml:space="preserve"> kurucu temsilciliğinde,</w:t>
      </w:r>
      <w:r w:rsidR="00635AAE" w:rsidRPr="004F49A0">
        <w:rPr>
          <w:rFonts w:ascii="Times New Roman" w:eastAsiaTheme="minorHAnsi" w:hAnsi="Times New Roman" w:cs="Times New Roman"/>
          <w:sz w:val="24"/>
          <w:szCs w:val="24"/>
          <w:lang w:eastAsia="en-US"/>
        </w:rPr>
        <w:t xml:space="preserve"> ...</w:t>
      </w:r>
      <w:r w:rsidR="002A120A" w:rsidRPr="004F49A0">
        <w:rPr>
          <w:rFonts w:ascii="Times New Roman" w:hAnsi="Times New Roman" w:cs="Times New Roman"/>
          <w:sz w:val="24"/>
          <w:szCs w:val="24"/>
        </w:rPr>
        <w:t xml:space="preserve"> </w:t>
      </w:r>
      <w:r w:rsidR="00FB36A6" w:rsidRPr="004F49A0">
        <w:rPr>
          <w:rFonts w:ascii="Times New Roman" w:hAnsi="Times New Roman" w:cs="Times New Roman"/>
          <w:sz w:val="24"/>
          <w:szCs w:val="24"/>
        </w:rPr>
        <w:t>Özel… Motorlu Taşıt Sürücü Kursunun -B-</w:t>
      </w:r>
      <w:r w:rsidR="002A120A" w:rsidRPr="004F49A0">
        <w:rPr>
          <w:rFonts w:ascii="Times New Roman" w:hAnsi="Times New Roman" w:cs="Times New Roman"/>
          <w:sz w:val="24"/>
          <w:szCs w:val="24"/>
        </w:rPr>
        <w:t xml:space="preserve"> sertifika programlarını uygulamak üzere açılması </w:t>
      </w:r>
      <w:r w:rsidR="00AD1915" w:rsidRPr="004F49A0">
        <w:rPr>
          <w:rFonts w:ascii="Times New Roman" w:hAnsi="Times New Roman" w:cs="Times New Roman"/>
          <w:sz w:val="24"/>
          <w:szCs w:val="24"/>
        </w:rPr>
        <w:t>ile ilgili</w:t>
      </w:r>
      <w:r w:rsidR="00635AAE" w:rsidRPr="004F49A0">
        <w:rPr>
          <w:rFonts w:ascii="Times New Roman" w:eastAsiaTheme="minorHAnsi" w:hAnsi="Times New Roman" w:cs="Times New Roman"/>
          <w:b/>
          <w:sz w:val="24"/>
          <w:szCs w:val="24"/>
          <w:lang w:eastAsia="en-US"/>
        </w:rPr>
        <w:t xml:space="preserve"> </w:t>
      </w:r>
      <w:r w:rsidR="00AD1915" w:rsidRPr="004F49A0">
        <w:rPr>
          <w:rFonts w:ascii="Times New Roman" w:hAnsi="Times New Roman" w:cs="Times New Roman"/>
          <w:sz w:val="24"/>
          <w:szCs w:val="24"/>
        </w:rPr>
        <w:t>inceleme</w:t>
      </w:r>
      <w:r w:rsidR="00635AAE" w:rsidRPr="004F49A0">
        <w:rPr>
          <w:rFonts w:ascii="Times New Roman" w:hAnsi="Times New Roman" w:cs="Times New Roman"/>
          <w:sz w:val="24"/>
          <w:szCs w:val="24"/>
        </w:rPr>
        <w:t xml:space="preserve"> tamamlanarak tespit edilen hususlar aşağıda açıklanmıştır. </w:t>
      </w:r>
    </w:p>
    <w:p w:rsidR="00635AAE" w:rsidRPr="004F49A0" w:rsidRDefault="00635AAE" w:rsidP="00936FC8">
      <w:pPr>
        <w:spacing w:after="0"/>
        <w:ind w:right="137" w:firstLine="709"/>
        <w:jc w:val="both"/>
        <w:rPr>
          <w:rFonts w:ascii="Times New Roman" w:hAnsi="Times New Roman" w:cs="Times New Roman"/>
          <w:sz w:val="24"/>
          <w:szCs w:val="24"/>
        </w:rPr>
      </w:pPr>
    </w:p>
    <w:p w:rsidR="00635AAE" w:rsidRPr="004F49A0" w:rsidRDefault="00635AAE" w:rsidP="00936FC8">
      <w:pPr>
        <w:pStyle w:val="AralkYok"/>
        <w:spacing w:before="0" w:beforeAutospacing="0" w:after="0" w:afterAutospacing="0"/>
        <w:ind w:right="137" w:firstLine="709"/>
        <w:jc w:val="both"/>
        <w:rPr>
          <w:b/>
        </w:rPr>
      </w:pPr>
      <w:proofErr w:type="gramStart"/>
      <w:r w:rsidRPr="004F49A0">
        <w:rPr>
          <w:b/>
        </w:rPr>
        <w:t>l</w:t>
      </w:r>
      <w:proofErr w:type="gramEnd"/>
      <w:r w:rsidRPr="004F49A0">
        <w:rPr>
          <w:b/>
        </w:rPr>
        <w:t xml:space="preserve"> – İNCELEMENİN KONUSU:</w:t>
      </w:r>
    </w:p>
    <w:p w:rsidR="00635AAE" w:rsidRPr="004F49A0" w:rsidRDefault="00635AAE" w:rsidP="00936FC8">
      <w:pPr>
        <w:pStyle w:val="AralkYok"/>
        <w:spacing w:before="0" w:beforeAutospacing="0" w:after="0" w:afterAutospacing="0"/>
        <w:ind w:right="137" w:firstLine="709"/>
        <w:jc w:val="both"/>
      </w:pPr>
    </w:p>
    <w:p w:rsidR="00635AAE" w:rsidRPr="004F49A0" w:rsidRDefault="00F266D7" w:rsidP="00936FC8">
      <w:pPr>
        <w:pStyle w:val="AralkYok"/>
        <w:spacing w:before="0" w:beforeAutospacing="0" w:after="0" w:afterAutospacing="0"/>
        <w:ind w:right="137" w:firstLine="709"/>
        <w:jc w:val="both"/>
      </w:pPr>
      <w:r w:rsidRPr="004F49A0">
        <w:t>Maarif Müfettişleri Başkanlığı</w:t>
      </w:r>
      <w:r w:rsidR="00635AAE" w:rsidRPr="004F49A0">
        <w:t xml:space="preserve">nın </w:t>
      </w:r>
      <w:proofErr w:type="gramStart"/>
      <w:r w:rsidR="00635AAE" w:rsidRPr="004F49A0">
        <w:t>....</w:t>
      </w:r>
      <w:proofErr w:type="gramEnd"/>
      <w:r w:rsidR="00635AAE" w:rsidRPr="004F49A0">
        <w:t xml:space="preserve"> tarih ve </w:t>
      </w:r>
      <w:proofErr w:type="gramStart"/>
      <w:r w:rsidR="00635AAE" w:rsidRPr="004F49A0">
        <w:t>....</w:t>
      </w:r>
      <w:proofErr w:type="gramEnd"/>
      <w:r w:rsidR="00635AAE" w:rsidRPr="004F49A0">
        <w:t xml:space="preserve"> sayılı inceleme görevi yazısı </w:t>
      </w:r>
      <w:r w:rsidR="00635AAE" w:rsidRPr="004F49A0">
        <w:rPr>
          <w:b/>
        </w:rPr>
        <w:t>(Ek</w:t>
      </w:r>
      <w:proofErr w:type="gramStart"/>
      <w:r w:rsidR="00635AAE" w:rsidRPr="004F49A0">
        <w:rPr>
          <w:b/>
        </w:rPr>
        <w:t>:..</w:t>
      </w:r>
      <w:proofErr w:type="gramEnd"/>
      <w:r w:rsidR="00635AAE" w:rsidRPr="004F49A0">
        <w:rPr>
          <w:b/>
        </w:rPr>
        <w:t xml:space="preserve">) </w:t>
      </w:r>
      <w:r w:rsidR="00635AAE" w:rsidRPr="004F49A0">
        <w:t xml:space="preserve">ve ekleri gereği, </w:t>
      </w:r>
      <w:r w:rsidR="00635AAE" w:rsidRPr="004F49A0">
        <w:rPr>
          <w:rFonts w:eastAsiaTheme="minorHAnsi"/>
          <w:lang w:eastAsia="en-US"/>
        </w:rPr>
        <w:t xml:space="preserve">İlimiz .. </w:t>
      </w:r>
      <w:r w:rsidRPr="004F49A0">
        <w:rPr>
          <w:rFonts w:eastAsiaTheme="minorHAnsi"/>
          <w:lang w:eastAsia="en-US"/>
        </w:rPr>
        <w:t>İlçesi...</w:t>
      </w:r>
      <w:r w:rsidR="00635AAE" w:rsidRPr="004F49A0">
        <w:rPr>
          <w:rFonts w:eastAsiaTheme="minorHAnsi"/>
          <w:lang w:eastAsia="en-US"/>
        </w:rPr>
        <w:t xml:space="preserve"> </w:t>
      </w:r>
      <w:r w:rsidRPr="004F49A0">
        <w:rPr>
          <w:rFonts w:eastAsiaTheme="minorHAnsi"/>
          <w:lang w:eastAsia="en-US"/>
        </w:rPr>
        <w:t>Mahallesi...</w:t>
      </w:r>
      <w:r w:rsidR="00635AAE" w:rsidRPr="004F49A0">
        <w:rPr>
          <w:rFonts w:eastAsiaTheme="minorHAnsi"/>
          <w:lang w:eastAsia="en-US"/>
        </w:rPr>
        <w:t xml:space="preserve"> Caddesi No:10 </w:t>
      </w:r>
      <w:proofErr w:type="gramStart"/>
      <w:r w:rsidR="00635AAE" w:rsidRPr="004F49A0">
        <w:rPr>
          <w:rFonts w:eastAsiaTheme="minorHAnsi"/>
          <w:lang w:eastAsia="en-US"/>
        </w:rPr>
        <w:t>..</w:t>
      </w:r>
      <w:proofErr w:type="gramEnd"/>
      <w:r w:rsidR="00635AAE" w:rsidRPr="004F49A0">
        <w:rPr>
          <w:rFonts w:eastAsiaTheme="minorHAnsi"/>
          <w:lang w:eastAsia="en-US"/>
        </w:rPr>
        <w:t xml:space="preserve"> / İSTANBUL adresinde, ... </w:t>
      </w:r>
      <w:r w:rsidR="002A120A" w:rsidRPr="004F49A0">
        <w:rPr>
          <w:rFonts w:eastAsiaTheme="minorHAnsi"/>
          <w:lang w:eastAsia="en-US"/>
        </w:rPr>
        <w:t>A.</w:t>
      </w:r>
      <w:proofErr w:type="spellStart"/>
      <w:r w:rsidR="002A120A" w:rsidRPr="004F49A0">
        <w:rPr>
          <w:rFonts w:eastAsiaTheme="minorHAnsi"/>
          <w:lang w:eastAsia="en-US"/>
        </w:rPr>
        <w:t>A'ın</w:t>
      </w:r>
      <w:proofErr w:type="spellEnd"/>
      <w:r w:rsidR="002A120A" w:rsidRPr="004F49A0">
        <w:rPr>
          <w:rFonts w:eastAsiaTheme="minorHAnsi"/>
          <w:lang w:eastAsia="en-US"/>
        </w:rPr>
        <w:t xml:space="preserve"> kurucu temsilciliğinde, ...</w:t>
      </w:r>
      <w:r w:rsidR="002A120A" w:rsidRPr="004F49A0">
        <w:t xml:space="preserve"> </w:t>
      </w:r>
      <w:r w:rsidR="00FB36A6" w:rsidRPr="004F49A0">
        <w:t>Özel… Motorlu Taşıt Sürücü Kursunun  -B-</w:t>
      </w:r>
      <w:r w:rsidR="002A120A" w:rsidRPr="004F49A0">
        <w:t xml:space="preserve"> sertifika programlarını uygulamak üzere açılması </w:t>
      </w:r>
      <w:r w:rsidR="00635AAE" w:rsidRPr="004F49A0">
        <w:t xml:space="preserve">incelemenin konusunu oluşturmaktadır. </w:t>
      </w:r>
    </w:p>
    <w:p w:rsidR="00635AAE" w:rsidRPr="004F49A0" w:rsidRDefault="00635AAE" w:rsidP="00C44737">
      <w:pPr>
        <w:pStyle w:val="AralkYok"/>
        <w:spacing w:before="0" w:beforeAutospacing="0" w:after="0" w:afterAutospacing="0"/>
        <w:ind w:right="422" w:firstLine="709"/>
        <w:jc w:val="both"/>
        <w:rPr>
          <w:u w:val="single"/>
        </w:rPr>
      </w:pPr>
    </w:p>
    <w:p w:rsidR="00635AAE" w:rsidRPr="004F49A0" w:rsidRDefault="00635AAE" w:rsidP="00C44737">
      <w:pPr>
        <w:pStyle w:val="AralkYok"/>
        <w:spacing w:before="0" w:beforeAutospacing="0" w:after="0" w:afterAutospacing="0"/>
        <w:ind w:right="422" w:firstLine="709"/>
        <w:jc w:val="both"/>
        <w:rPr>
          <w:b/>
        </w:rPr>
      </w:pPr>
      <w:proofErr w:type="spellStart"/>
      <w:r w:rsidRPr="004F49A0">
        <w:rPr>
          <w:b/>
        </w:rPr>
        <w:t>ll</w:t>
      </w:r>
      <w:proofErr w:type="spellEnd"/>
      <w:r w:rsidRPr="004F49A0">
        <w:rPr>
          <w:b/>
        </w:rPr>
        <w:t xml:space="preserve"> - YAPILAN İNCELEME</w:t>
      </w:r>
      <w:r w:rsidRPr="004F49A0">
        <w:rPr>
          <w:b/>
        </w:rPr>
        <w:tab/>
        <w:t xml:space="preserve">: </w:t>
      </w:r>
    </w:p>
    <w:p w:rsidR="00635AAE" w:rsidRPr="004F49A0" w:rsidRDefault="00440211" w:rsidP="00936FC8">
      <w:pPr>
        <w:spacing w:before="100" w:beforeAutospacing="1" w:after="100" w:afterAutospacing="1" w:line="240" w:lineRule="atLeast"/>
        <w:ind w:firstLine="600"/>
        <w:jc w:val="both"/>
        <w:rPr>
          <w:rFonts w:ascii="Times New Roman" w:eastAsia="Times New Roman" w:hAnsi="Times New Roman" w:cs="Times New Roman"/>
          <w:sz w:val="24"/>
          <w:szCs w:val="24"/>
        </w:rPr>
      </w:pPr>
      <w:r w:rsidRPr="004F49A0">
        <w:rPr>
          <w:rFonts w:ascii="Times New Roman" w:hAnsi="Times New Roman" w:cs="Times New Roman"/>
          <w:sz w:val="24"/>
          <w:szCs w:val="24"/>
        </w:rPr>
        <w:t>İl Milli Eğitim Müdürlüğünün</w:t>
      </w:r>
      <w:r w:rsidR="00F266D7" w:rsidRPr="004F49A0">
        <w:rPr>
          <w:rFonts w:ascii="Times New Roman" w:hAnsi="Times New Roman" w:cs="Times New Roman"/>
          <w:sz w:val="24"/>
          <w:szCs w:val="24"/>
        </w:rPr>
        <w:t>...</w:t>
      </w:r>
      <w:r w:rsidR="00AD1915" w:rsidRPr="004F49A0">
        <w:rPr>
          <w:rFonts w:ascii="Times New Roman" w:hAnsi="Times New Roman" w:cs="Times New Roman"/>
          <w:sz w:val="24"/>
          <w:szCs w:val="24"/>
        </w:rPr>
        <w:t xml:space="preserve"> </w:t>
      </w:r>
      <w:proofErr w:type="gramStart"/>
      <w:r w:rsidR="00AD1915" w:rsidRPr="004F49A0">
        <w:rPr>
          <w:rFonts w:ascii="Times New Roman" w:hAnsi="Times New Roman" w:cs="Times New Roman"/>
          <w:sz w:val="24"/>
          <w:szCs w:val="24"/>
        </w:rPr>
        <w:t>tarih</w:t>
      </w:r>
      <w:proofErr w:type="gramEnd"/>
      <w:r w:rsidR="00AD1915" w:rsidRPr="004F49A0">
        <w:rPr>
          <w:rFonts w:ascii="Times New Roman" w:hAnsi="Times New Roman" w:cs="Times New Roman"/>
          <w:sz w:val="24"/>
          <w:szCs w:val="24"/>
        </w:rPr>
        <w:t xml:space="preserve"> </w:t>
      </w:r>
      <w:r w:rsidR="00F266D7" w:rsidRPr="004F49A0">
        <w:rPr>
          <w:rFonts w:ascii="Times New Roman" w:hAnsi="Times New Roman" w:cs="Times New Roman"/>
          <w:sz w:val="24"/>
          <w:szCs w:val="24"/>
        </w:rPr>
        <w:t>ve...</w:t>
      </w:r>
      <w:r w:rsidR="00635AAE" w:rsidRPr="004F49A0">
        <w:rPr>
          <w:rFonts w:ascii="Times New Roman" w:hAnsi="Times New Roman" w:cs="Times New Roman"/>
          <w:sz w:val="24"/>
          <w:szCs w:val="24"/>
        </w:rPr>
        <w:t xml:space="preserve"> sayılı inceleme görevi yazısı </w:t>
      </w:r>
      <w:r w:rsidR="00635AAE" w:rsidRPr="004F49A0">
        <w:rPr>
          <w:rFonts w:ascii="Times New Roman" w:hAnsi="Times New Roman" w:cs="Times New Roman"/>
          <w:b/>
          <w:sz w:val="24"/>
          <w:szCs w:val="24"/>
        </w:rPr>
        <w:t>(Ek</w:t>
      </w:r>
      <w:proofErr w:type="gramStart"/>
      <w:r w:rsidR="00635AAE" w:rsidRPr="004F49A0">
        <w:rPr>
          <w:rFonts w:ascii="Times New Roman" w:hAnsi="Times New Roman" w:cs="Times New Roman"/>
          <w:b/>
          <w:sz w:val="24"/>
          <w:szCs w:val="24"/>
        </w:rPr>
        <w:t>:..</w:t>
      </w:r>
      <w:proofErr w:type="gramEnd"/>
      <w:r w:rsidR="00635AAE" w:rsidRPr="004F49A0">
        <w:rPr>
          <w:rFonts w:ascii="Times New Roman" w:hAnsi="Times New Roman" w:cs="Times New Roman"/>
          <w:b/>
          <w:sz w:val="24"/>
          <w:szCs w:val="24"/>
        </w:rPr>
        <w:t xml:space="preserve">) </w:t>
      </w:r>
      <w:r w:rsidR="00635AAE" w:rsidRPr="004F49A0">
        <w:rPr>
          <w:rFonts w:ascii="Times New Roman" w:hAnsi="Times New Roman" w:cs="Times New Roman"/>
          <w:sz w:val="24"/>
          <w:szCs w:val="24"/>
        </w:rPr>
        <w:t xml:space="preserve">ve ekleri gereği, </w:t>
      </w:r>
      <w:r w:rsidR="00635AAE" w:rsidRPr="004F49A0">
        <w:rPr>
          <w:rFonts w:ascii="Times New Roman" w:eastAsiaTheme="minorHAnsi" w:hAnsi="Times New Roman" w:cs="Times New Roman"/>
          <w:sz w:val="24"/>
          <w:szCs w:val="24"/>
          <w:lang w:eastAsia="en-US"/>
        </w:rPr>
        <w:t xml:space="preserve">İlimiz ... </w:t>
      </w:r>
      <w:r w:rsidR="00F266D7" w:rsidRPr="004F49A0">
        <w:rPr>
          <w:rFonts w:ascii="Times New Roman" w:eastAsiaTheme="minorHAnsi" w:hAnsi="Times New Roman" w:cs="Times New Roman"/>
          <w:sz w:val="24"/>
          <w:szCs w:val="24"/>
          <w:lang w:eastAsia="en-US"/>
        </w:rPr>
        <w:t>İlçesi... Mahallesi...</w:t>
      </w:r>
      <w:r w:rsidR="00635AAE" w:rsidRPr="004F49A0">
        <w:rPr>
          <w:rFonts w:ascii="Times New Roman" w:eastAsiaTheme="minorHAnsi" w:hAnsi="Times New Roman" w:cs="Times New Roman"/>
          <w:sz w:val="24"/>
          <w:szCs w:val="24"/>
          <w:lang w:eastAsia="en-US"/>
        </w:rPr>
        <w:t xml:space="preserve"> Caddesi No:</w:t>
      </w:r>
      <w:proofErr w:type="gramStart"/>
      <w:r w:rsidR="00635AAE" w:rsidRPr="004F49A0">
        <w:rPr>
          <w:rFonts w:ascii="Times New Roman" w:eastAsiaTheme="minorHAnsi" w:hAnsi="Times New Roman" w:cs="Times New Roman"/>
          <w:sz w:val="24"/>
          <w:szCs w:val="24"/>
          <w:lang w:eastAsia="en-US"/>
        </w:rPr>
        <w:t>10 ...</w:t>
      </w:r>
      <w:proofErr w:type="gramEnd"/>
      <w:r w:rsidR="00635AAE" w:rsidRPr="004F49A0">
        <w:rPr>
          <w:rFonts w:ascii="Times New Roman" w:eastAsiaTheme="minorHAnsi" w:hAnsi="Times New Roman" w:cs="Times New Roman"/>
          <w:sz w:val="24"/>
          <w:szCs w:val="24"/>
          <w:lang w:eastAsia="en-US"/>
        </w:rPr>
        <w:t xml:space="preserve"> / İSTANBUL adresinde, </w:t>
      </w:r>
      <w:r w:rsidR="002A120A" w:rsidRPr="004F49A0">
        <w:rPr>
          <w:rFonts w:ascii="Times New Roman" w:eastAsiaTheme="minorHAnsi" w:hAnsi="Times New Roman" w:cs="Times New Roman"/>
          <w:sz w:val="24"/>
          <w:szCs w:val="24"/>
          <w:lang w:eastAsia="en-US"/>
        </w:rPr>
        <w:t>A.</w:t>
      </w:r>
      <w:proofErr w:type="spellStart"/>
      <w:r w:rsidR="002A120A" w:rsidRPr="004F49A0">
        <w:rPr>
          <w:rFonts w:ascii="Times New Roman" w:eastAsiaTheme="minorHAnsi" w:hAnsi="Times New Roman" w:cs="Times New Roman"/>
          <w:sz w:val="24"/>
          <w:szCs w:val="24"/>
          <w:lang w:eastAsia="en-US"/>
        </w:rPr>
        <w:t>A'ın</w:t>
      </w:r>
      <w:proofErr w:type="spellEnd"/>
      <w:r w:rsidR="002A120A" w:rsidRPr="004F49A0">
        <w:rPr>
          <w:rFonts w:ascii="Times New Roman" w:eastAsiaTheme="minorHAnsi" w:hAnsi="Times New Roman" w:cs="Times New Roman"/>
          <w:sz w:val="24"/>
          <w:szCs w:val="24"/>
          <w:lang w:eastAsia="en-US"/>
        </w:rPr>
        <w:t xml:space="preserve"> kurucu temsilciliğinde, ...</w:t>
      </w:r>
      <w:r w:rsidR="002A120A" w:rsidRPr="004F49A0">
        <w:rPr>
          <w:rFonts w:ascii="Times New Roman" w:hAnsi="Times New Roman" w:cs="Times New Roman"/>
          <w:sz w:val="24"/>
          <w:szCs w:val="24"/>
        </w:rPr>
        <w:t xml:space="preserve"> </w:t>
      </w:r>
      <w:proofErr w:type="gramStart"/>
      <w:r w:rsidR="002A120A" w:rsidRPr="004F49A0">
        <w:rPr>
          <w:rFonts w:ascii="Times New Roman" w:hAnsi="Times New Roman" w:cs="Times New Roman"/>
          <w:sz w:val="24"/>
          <w:szCs w:val="24"/>
        </w:rPr>
        <w:t>Özel …</w:t>
      </w:r>
      <w:proofErr w:type="gramEnd"/>
      <w:r w:rsidR="00936FC8" w:rsidRPr="004F49A0">
        <w:rPr>
          <w:rFonts w:ascii="Times New Roman" w:hAnsi="Times New Roman" w:cs="Times New Roman"/>
          <w:sz w:val="24"/>
          <w:szCs w:val="24"/>
        </w:rPr>
        <w:t xml:space="preserve"> </w:t>
      </w:r>
      <w:proofErr w:type="gramStart"/>
      <w:r w:rsidR="00936FC8" w:rsidRPr="004F49A0">
        <w:rPr>
          <w:rFonts w:ascii="Times New Roman" w:hAnsi="Times New Roman" w:cs="Times New Roman"/>
          <w:sz w:val="24"/>
          <w:szCs w:val="24"/>
        </w:rPr>
        <w:t>Motorlu Taşıt Sürücü Kursu</w:t>
      </w:r>
      <w:r w:rsidR="00FB36A6" w:rsidRPr="004F49A0">
        <w:rPr>
          <w:rFonts w:ascii="Times New Roman" w:hAnsi="Times New Roman" w:cs="Times New Roman"/>
          <w:sz w:val="24"/>
          <w:szCs w:val="24"/>
        </w:rPr>
        <w:t xml:space="preserve">nun </w:t>
      </w:r>
      <w:r w:rsidR="00936FC8" w:rsidRPr="004F49A0">
        <w:rPr>
          <w:rFonts w:ascii="Times New Roman" w:hAnsi="Times New Roman" w:cs="Times New Roman"/>
          <w:sz w:val="24"/>
          <w:szCs w:val="24"/>
        </w:rPr>
        <w:t>“</w:t>
      </w:r>
      <w:r w:rsidR="007553A7" w:rsidRPr="004F49A0">
        <w:rPr>
          <w:rFonts w:ascii="Times New Roman" w:hAnsi="Times New Roman" w:cs="Times New Roman"/>
          <w:sz w:val="24"/>
          <w:szCs w:val="24"/>
        </w:rPr>
        <w:t>B</w:t>
      </w:r>
      <w:r w:rsidR="00936FC8" w:rsidRPr="004F49A0">
        <w:rPr>
          <w:rFonts w:ascii="Times New Roman" w:hAnsi="Times New Roman" w:cs="Times New Roman"/>
          <w:sz w:val="24"/>
          <w:szCs w:val="24"/>
        </w:rPr>
        <w:t>”</w:t>
      </w:r>
      <w:r w:rsidR="002A120A" w:rsidRPr="004F49A0">
        <w:rPr>
          <w:rFonts w:ascii="Times New Roman" w:hAnsi="Times New Roman" w:cs="Times New Roman"/>
          <w:sz w:val="24"/>
          <w:szCs w:val="24"/>
        </w:rPr>
        <w:t xml:space="preserve"> sertifika programlarını uygulamak üzere açılması ile ilgili</w:t>
      </w:r>
      <w:r w:rsidR="002A120A" w:rsidRPr="004F49A0">
        <w:rPr>
          <w:rFonts w:ascii="Times New Roman" w:eastAsiaTheme="minorHAnsi" w:hAnsi="Times New Roman" w:cs="Times New Roman"/>
          <w:b/>
          <w:sz w:val="24"/>
          <w:szCs w:val="24"/>
          <w:lang w:eastAsia="en-US"/>
        </w:rPr>
        <w:t xml:space="preserve"> </w:t>
      </w:r>
      <w:r w:rsidR="00635AAE" w:rsidRPr="004F49A0">
        <w:rPr>
          <w:rFonts w:ascii="Times New Roman" w:hAnsi="Times New Roman" w:cs="Times New Roman"/>
          <w:sz w:val="24"/>
          <w:szCs w:val="24"/>
        </w:rPr>
        <w:t>5580 sayıl</w:t>
      </w:r>
      <w:r w:rsidR="00FB36A6" w:rsidRPr="004F49A0">
        <w:rPr>
          <w:rFonts w:ascii="Times New Roman" w:hAnsi="Times New Roman" w:cs="Times New Roman"/>
          <w:sz w:val="24"/>
          <w:szCs w:val="24"/>
        </w:rPr>
        <w:t>ı Özel Öğretim Kurumları Kanunu</w:t>
      </w:r>
      <w:r w:rsidR="00635AAE" w:rsidRPr="004F49A0">
        <w:rPr>
          <w:rFonts w:ascii="Times New Roman" w:hAnsi="Times New Roman" w:cs="Times New Roman"/>
          <w:sz w:val="24"/>
          <w:szCs w:val="24"/>
        </w:rPr>
        <w:t>nda,</w:t>
      </w:r>
      <w:r w:rsidR="00A71E53" w:rsidRPr="004F49A0">
        <w:rPr>
          <w:rFonts w:ascii="Times New Roman" w:hAnsi="Times New Roman" w:cs="Times New Roman"/>
          <w:sz w:val="24"/>
          <w:szCs w:val="24"/>
        </w:rPr>
        <w:t xml:space="preserve"> Milli Eğitim Bakanlığı</w:t>
      </w:r>
      <w:r w:rsidR="00A71E53" w:rsidRPr="004F49A0">
        <w:rPr>
          <w:rFonts w:ascii="Times New Roman" w:hAnsi="Times New Roman" w:cs="Times New Roman"/>
          <w:b/>
          <w:bCs/>
          <w:caps/>
          <w:color w:val="000000"/>
          <w:sz w:val="24"/>
          <w:szCs w:val="24"/>
        </w:rPr>
        <w:t xml:space="preserve"> </w:t>
      </w:r>
      <w:r w:rsidR="00A71E53" w:rsidRPr="004F49A0">
        <w:rPr>
          <w:rFonts w:ascii="Times New Roman" w:hAnsi="Times New Roman" w:cs="Times New Roman"/>
          <w:bCs/>
          <w:color w:val="000000"/>
          <w:sz w:val="24"/>
          <w:szCs w:val="24"/>
        </w:rPr>
        <w:t xml:space="preserve">Özel </w:t>
      </w:r>
      <w:r w:rsidR="008C354B" w:rsidRPr="004F49A0">
        <w:rPr>
          <w:rFonts w:ascii="Times New Roman" w:hAnsi="Times New Roman" w:cs="Times New Roman"/>
          <w:bCs/>
          <w:color w:val="000000"/>
          <w:sz w:val="24"/>
          <w:szCs w:val="24"/>
        </w:rPr>
        <w:t>Öğretim Kurumları</w:t>
      </w:r>
      <w:r w:rsidR="00A71E53" w:rsidRPr="004F49A0">
        <w:rPr>
          <w:rFonts w:ascii="Times New Roman" w:hAnsi="Times New Roman" w:cs="Times New Roman"/>
          <w:bCs/>
          <w:color w:val="000000"/>
          <w:sz w:val="24"/>
          <w:szCs w:val="24"/>
        </w:rPr>
        <w:t xml:space="preserve"> Yönetmeliğinde</w:t>
      </w:r>
      <w:r w:rsidR="00AD1915" w:rsidRPr="004F49A0">
        <w:rPr>
          <w:rFonts w:ascii="Times New Roman" w:hAnsi="Times New Roman" w:cs="Times New Roman"/>
          <w:b/>
          <w:bCs/>
          <w:color w:val="000000"/>
          <w:sz w:val="24"/>
          <w:szCs w:val="24"/>
        </w:rPr>
        <w:t>,</w:t>
      </w:r>
      <w:r w:rsidR="00635AAE" w:rsidRPr="004F49A0">
        <w:rPr>
          <w:rFonts w:ascii="Times New Roman" w:hAnsi="Times New Roman" w:cs="Times New Roman"/>
          <w:sz w:val="24"/>
          <w:szCs w:val="24"/>
        </w:rPr>
        <w:t xml:space="preserve"> Milli Eğitim Bakanlığı </w:t>
      </w:r>
      <w:r w:rsidR="008C354B" w:rsidRPr="004F49A0">
        <w:rPr>
          <w:rFonts w:ascii="Times New Roman" w:eastAsia="Times New Roman" w:hAnsi="Times New Roman" w:cs="Times New Roman"/>
          <w:sz w:val="24"/>
          <w:szCs w:val="24"/>
        </w:rPr>
        <w:t xml:space="preserve">Özel Motorlu Taşıt Sürücüleri Kursu Yönetmeliğinde </w:t>
      </w:r>
      <w:r w:rsidR="00FB36A6" w:rsidRPr="004F49A0">
        <w:rPr>
          <w:rFonts w:ascii="Times New Roman" w:eastAsia="Times New Roman" w:hAnsi="Times New Roman" w:cs="Times New Roman"/>
          <w:sz w:val="24"/>
          <w:szCs w:val="24"/>
        </w:rPr>
        <w:t xml:space="preserve">ve Milli Eğitim Bakanlığı Özel Öğretim Kurumları Standartlar Yönergesinde </w:t>
      </w:r>
      <w:r w:rsidR="005C7A86" w:rsidRPr="004F49A0">
        <w:rPr>
          <w:rFonts w:ascii="Times New Roman" w:hAnsi="Times New Roman" w:cs="Times New Roman"/>
          <w:color w:val="000000"/>
          <w:sz w:val="24"/>
          <w:szCs w:val="24"/>
        </w:rPr>
        <w:t>kur</w:t>
      </w:r>
      <w:r w:rsidR="00635AAE" w:rsidRPr="004F49A0">
        <w:rPr>
          <w:rFonts w:ascii="Times New Roman" w:hAnsi="Times New Roman" w:cs="Times New Roman"/>
          <w:sz w:val="24"/>
          <w:szCs w:val="24"/>
        </w:rPr>
        <w:t>um açılması ile ilgili istenenler, yerinde görüldü, tespit edildi ve değerlendirildi.</w:t>
      </w:r>
      <w:proofErr w:type="gramEnd"/>
    </w:p>
    <w:p w:rsidR="00635AAE" w:rsidRPr="004F49A0" w:rsidRDefault="00635AAE" w:rsidP="00936FC8">
      <w:pPr>
        <w:spacing w:before="100" w:beforeAutospacing="1" w:after="100" w:afterAutospacing="1" w:line="240" w:lineRule="auto"/>
        <w:ind w:right="422" w:firstLine="600"/>
        <w:jc w:val="both"/>
        <w:rPr>
          <w:rFonts w:ascii="Times New Roman" w:eastAsia="Times New Roman" w:hAnsi="Times New Roman" w:cs="Times New Roman"/>
          <w:b/>
          <w:bCs/>
          <w:color w:val="000000"/>
          <w:sz w:val="24"/>
          <w:szCs w:val="24"/>
        </w:rPr>
      </w:pPr>
      <w:r w:rsidRPr="004F49A0">
        <w:rPr>
          <w:rFonts w:ascii="Times New Roman" w:hAnsi="Times New Roman" w:cs="Times New Roman"/>
          <w:b/>
          <w:sz w:val="24"/>
          <w:szCs w:val="24"/>
        </w:rPr>
        <w:t xml:space="preserve">Milli Eğitim Bakanlığı </w:t>
      </w:r>
      <w:r w:rsidR="00D433D6" w:rsidRPr="004F49A0">
        <w:rPr>
          <w:rFonts w:ascii="Times New Roman" w:hAnsi="Times New Roman" w:cs="Times New Roman"/>
          <w:b/>
          <w:bCs/>
          <w:color w:val="000000"/>
          <w:sz w:val="24"/>
          <w:szCs w:val="24"/>
        </w:rPr>
        <w:t>Özel Öğretim Kurumları Yönetmeliğinde</w:t>
      </w:r>
      <w:r w:rsidR="00D433D6" w:rsidRPr="004F49A0">
        <w:rPr>
          <w:rFonts w:ascii="Times New Roman" w:hAnsi="Times New Roman" w:cs="Times New Roman"/>
          <w:b/>
          <w:sz w:val="24"/>
          <w:szCs w:val="24"/>
        </w:rPr>
        <w:t xml:space="preserve"> </w:t>
      </w:r>
      <w:r w:rsidR="00F266D7" w:rsidRPr="004F49A0">
        <w:rPr>
          <w:rFonts w:ascii="Times New Roman" w:hAnsi="Times New Roman" w:cs="Times New Roman"/>
          <w:b/>
          <w:sz w:val="24"/>
          <w:szCs w:val="24"/>
        </w:rPr>
        <w:t>“</w:t>
      </w:r>
      <w:r w:rsidR="00583741" w:rsidRPr="004F49A0">
        <w:rPr>
          <w:rFonts w:ascii="Times New Roman" w:eastAsia="Times New Roman" w:hAnsi="Times New Roman" w:cs="Times New Roman"/>
          <w:b/>
          <w:bCs/>
          <w:color w:val="000000"/>
          <w:sz w:val="24"/>
          <w:szCs w:val="24"/>
        </w:rPr>
        <w:t>Kurum Açma</w:t>
      </w:r>
      <w:r w:rsidR="00D83949" w:rsidRPr="004F49A0">
        <w:rPr>
          <w:rFonts w:ascii="Times New Roman" w:eastAsia="Times New Roman" w:hAnsi="Times New Roman" w:cs="Times New Roman"/>
          <w:b/>
          <w:bCs/>
          <w:color w:val="000000"/>
          <w:sz w:val="24"/>
          <w:szCs w:val="24"/>
        </w:rPr>
        <w:t xml:space="preserve">” </w:t>
      </w:r>
      <w:r w:rsidR="00F266D7" w:rsidRPr="004F49A0">
        <w:rPr>
          <w:rFonts w:ascii="Times New Roman" w:eastAsia="Times New Roman" w:hAnsi="Times New Roman" w:cs="Times New Roman"/>
          <w:b/>
          <w:bCs/>
          <w:color w:val="000000"/>
          <w:sz w:val="24"/>
          <w:szCs w:val="24"/>
        </w:rPr>
        <w:t xml:space="preserve">başlıklı </w:t>
      </w:r>
      <w:r w:rsidR="00C23799" w:rsidRPr="004F49A0">
        <w:rPr>
          <w:rFonts w:ascii="Times New Roman" w:hAnsi="Times New Roman" w:cs="Times New Roman"/>
          <w:b/>
          <w:sz w:val="24"/>
          <w:szCs w:val="24"/>
        </w:rPr>
        <w:t>5</w:t>
      </w:r>
      <w:r w:rsidRPr="004F49A0">
        <w:rPr>
          <w:rFonts w:ascii="Times New Roman" w:hAnsi="Times New Roman" w:cs="Times New Roman"/>
          <w:b/>
          <w:sz w:val="24"/>
          <w:szCs w:val="24"/>
        </w:rPr>
        <w:t xml:space="preserve">. maddesinde: </w:t>
      </w:r>
    </w:p>
    <w:p w:rsidR="00C23799" w:rsidRPr="004F49A0" w:rsidRDefault="00635AAE" w:rsidP="00FB36A6">
      <w:pPr>
        <w:widowControl w:val="0"/>
        <w:autoSpaceDE w:val="0"/>
        <w:autoSpaceDN w:val="0"/>
        <w:adjustRightInd w:val="0"/>
        <w:ind w:firstLine="600"/>
        <w:jc w:val="both"/>
        <w:rPr>
          <w:rFonts w:ascii="Times New Roman" w:hAnsi="Times New Roman" w:cs="Times New Roman"/>
          <w:sz w:val="24"/>
          <w:szCs w:val="24"/>
        </w:rPr>
      </w:pPr>
      <w:r w:rsidRPr="004F49A0">
        <w:rPr>
          <w:rFonts w:ascii="Times New Roman" w:hAnsi="Times New Roman" w:cs="Times New Roman"/>
          <w:b/>
          <w:sz w:val="24"/>
          <w:szCs w:val="24"/>
          <w:highlight w:val="lightGray"/>
        </w:rPr>
        <w:t>a)</w:t>
      </w:r>
      <w:r w:rsidRPr="004F49A0">
        <w:rPr>
          <w:rFonts w:ascii="Times New Roman" w:hAnsi="Times New Roman" w:cs="Times New Roman"/>
          <w:b/>
          <w:sz w:val="24"/>
          <w:szCs w:val="24"/>
        </w:rPr>
        <w:t xml:space="preserve"> </w:t>
      </w:r>
      <w:r w:rsidR="00F266D7" w:rsidRPr="004F49A0">
        <w:rPr>
          <w:rFonts w:ascii="Times New Roman" w:hAnsi="Times New Roman" w:cs="Times New Roman"/>
          <w:sz w:val="24"/>
          <w:szCs w:val="24"/>
        </w:rPr>
        <w:t>“</w:t>
      </w:r>
      <w:r w:rsidR="00D433D6" w:rsidRPr="004F49A0">
        <w:rPr>
          <w:rFonts w:ascii="Times New Roman" w:hAnsi="Times New Roman" w:cs="Times New Roman"/>
          <w:sz w:val="24"/>
          <w:szCs w:val="24"/>
        </w:rPr>
        <w:t>Kurum açacaklar için başvuru</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 xml:space="preserve"> (EK-1) formu (Ö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K</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Y’nin 5/2-a maddesi)</w:t>
      </w:r>
      <w:r w:rsidR="00FB36A6" w:rsidRPr="004F49A0">
        <w:rPr>
          <w:rFonts w:ascii="Times New Roman" w:hAnsi="Times New Roman" w:cs="Times New Roman"/>
          <w:sz w:val="24"/>
          <w:szCs w:val="24"/>
        </w:rPr>
        <w:t>;</w:t>
      </w:r>
      <w:r w:rsidRPr="004F49A0">
        <w:rPr>
          <w:rFonts w:ascii="Times New Roman" w:hAnsi="Times New Roman" w:cs="Times New Roman"/>
          <w:sz w:val="24"/>
          <w:szCs w:val="24"/>
        </w:rPr>
        <w:t xml:space="preserve"> </w:t>
      </w:r>
    </w:p>
    <w:p w:rsidR="00233511" w:rsidRPr="004F49A0" w:rsidRDefault="00D433D6" w:rsidP="00FB36A6">
      <w:pPr>
        <w:widowControl w:val="0"/>
        <w:autoSpaceDE w:val="0"/>
        <w:autoSpaceDN w:val="0"/>
        <w:adjustRightInd w:val="0"/>
        <w:ind w:firstLine="600"/>
        <w:jc w:val="both"/>
        <w:rPr>
          <w:rFonts w:ascii="Times New Roman" w:hAnsi="Times New Roman" w:cs="Times New Roman"/>
          <w:sz w:val="24"/>
          <w:szCs w:val="24"/>
        </w:rPr>
      </w:pPr>
      <w:r w:rsidRPr="004F49A0">
        <w:rPr>
          <w:rFonts w:ascii="Times New Roman" w:hAnsi="Times New Roman" w:cs="Times New Roman"/>
          <w:sz w:val="24"/>
          <w:szCs w:val="24"/>
        </w:rPr>
        <w:t>Kurucu temsilcisi A.</w:t>
      </w:r>
      <w:proofErr w:type="spellStart"/>
      <w:r w:rsidRPr="004F49A0">
        <w:rPr>
          <w:rFonts w:ascii="Times New Roman" w:hAnsi="Times New Roman" w:cs="Times New Roman"/>
          <w:sz w:val="24"/>
          <w:szCs w:val="24"/>
        </w:rPr>
        <w:t>A’nın</w:t>
      </w:r>
      <w:proofErr w:type="spellEnd"/>
      <w:r w:rsidRPr="004F49A0">
        <w:rPr>
          <w:rFonts w:ascii="Times New Roman" w:hAnsi="Times New Roman" w:cs="Times New Roman"/>
          <w:sz w:val="24"/>
          <w:szCs w:val="24"/>
        </w:rPr>
        <w:t xml:space="preserve">  Özel </w:t>
      </w:r>
      <w:proofErr w:type="gramStart"/>
      <w:r w:rsidRPr="004F49A0">
        <w:rPr>
          <w:rFonts w:ascii="Times New Roman" w:hAnsi="Times New Roman" w:cs="Times New Roman"/>
          <w:sz w:val="24"/>
          <w:szCs w:val="24"/>
        </w:rPr>
        <w:t>….</w:t>
      </w:r>
      <w:proofErr w:type="gramEnd"/>
      <w:r w:rsidR="00FB36A6" w:rsidRPr="004F49A0">
        <w:rPr>
          <w:rFonts w:ascii="Times New Roman" w:hAnsi="Times New Roman" w:cs="Times New Roman"/>
          <w:sz w:val="24"/>
          <w:szCs w:val="24"/>
        </w:rPr>
        <w:t>Motorlu Taşıt Sürücüleri Kursu</w:t>
      </w:r>
      <w:r w:rsidRPr="004F49A0">
        <w:rPr>
          <w:rFonts w:ascii="Times New Roman" w:hAnsi="Times New Roman" w:cs="Times New Roman"/>
          <w:sz w:val="24"/>
          <w:szCs w:val="24"/>
        </w:rPr>
        <w:t xml:space="preserve">nun açılması isteği ile ilgili 22/05/2014 tarihli başvuru formunun olduğu </w:t>
      </w:r>
      <w:r w:rsidRPr="004F49A0">
        <w:rPr>
          <w:rFonts w:ascii="Times New Roman" w:hAnsi="Times New Roman" w:cs="Times New Roman"/>
          <w:b/>
          <w:sz w:val="24"/>
          <w:szCs w:val="24"/>
        </w:rPr>
        <w:t>(Ek:..</w:t>
      </w:r>
      <w:r w:rsidR="00FB36A6" w:rsidRPr="004F49A0">
        <w:rPr>
          <w:rFonts w:ascii="Times New Roman" w:hAnsi="Times New Roman" w:cs="Times New Roman"/>
          <w:b/>
          <w:sz w:val="24"/>
          <w:szCs w:val="24"/>
        </w:rPr>
        <w:t>);</w:t>
      </w:r>
    </w:p>
    <w:p w:rsidR="00936FC8" w:rsidRPr="004F49A0" w:rsidRDefault="00635AAE" w:rsidP="00936FC8">
      <w:pPr>
        <w:widowControl w:val="0"/>
        <w:autoSpaceDE w:val="0"/>
        <w:autoSpaceDN w:val="0"/>
        <w:adjustRightInd w:val="0"/>
        <w:spacing w:after="0"/>
        <w:ind w:firstLine="600"/>
        <w:jc w:val="both"/>
        <w:rPr>
          <w:rFonts w:ascii="Times New Roman" w:hAnsi="Times New Roman" w:cs="Times New Roman"/>
          <w:sz w:val="24"/>
          <w:szCs w:val="24"/>
        </w:rPr>
      </w:pPr>
      <w:r w:rsidRPr="004F49A0">
        <w:rPr>
          <w:rFonts w:ascii="Times New Roman" w:hAnsi="Times New Roman" w:cs="Times New Roman"/>
          <w:b/>
          <w:sz w:val="24"/>
          <w:szCs w:val="24"/>
          <w:highlight w:val="lightGray"/>
        </w:rPr>
        <w:t>b)</w:t>
      </w:r>
      <w:r w:rsidRPr="004F49A0">
        <w:rPr>
          <w:rFonts w:ascii="Times New Roman" w:hAnsi="Times New Roman" w:cs="Times New Roman"/>
          <w:b/>
          <w:sz w:val="24"/>
          <w:szCs w:val="24"/>
        </w:rPr>
        <w:t xml:space="preserve"> </w:t>
      </w:r>
      <w:r w:rsidR="00F266D7" w:rsidRPr="004F49A0">
        <w:rPr>
          <w:rFonts w:ascii="Times New Roman" w:hAnsi="Times New Roman" w:cs="Times New Roman"/>
          <w:b/>
          <w:sz w:val="24"/>
          <w:szCs w:val="24"/>
        </w:rPr>
        <w:t>“</w:t>
      </w:r>
      <w:proofErr w:type="gramStart"/>
      <w:r w:rsidR="00D433D6" w:rsidRPr="004F49A0">
        <w:rPr>
          <w:rFonts w:ascii="Times New Roman" w:hAnsi="Times New Roman" w:cs="Times New Roman"/>
          <w:sz w:val="24"/>
          <w:szCs w:val="24"/>
        </w:rPr>
        <w:t>26/9/2004</w:t>
      </w:r>
      <w:proofErr w:type="gramEnd"/>
      <w:r w:rsidR="00D433D6" w:rsidRPr="004F49A0">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w:t>
      </w:r>
      <w:r w:rsidR="00D433D6" w:rsidRPr="004F49A0">
        <w:rPr>
          <w:rFonts w:ascii="Times New Roman" w:hAnsi="Times New Roman" w:cs="Times New Roman"/>
          <w:sz w:val="24"/>
          <w:szCs w:val="24"/>
        </w:rPr>
        <w:lastRenderedPageBreak/>
        <w:t>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 xml:space="preserve"> (Ö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K</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Y’nin 5/2-b maddesi);</w:t>
      </w:r>
    </w:p>
    <w:p w:rsidR="00F25CD5" w:rsidRPr="004F49A0" w:rsidRDefault="00D433D6" w:rsidP="00F25CD5">
      <w:pPr>
        <w:widowControl w:val="0"/>
        <w:autoSpaceDE w:val="0"/>
        <w:autoSpaceDN w:val="0"/>
        <w:adjustRightInd w:val="0"/>
        <w:spacing w:after="0"/>
        <w:ind w:firstLine="600"/>
        <w:jc w:val="both"/>
        <w:rPr>
          <w:rFonts w:ascii="Times New Roman" w:hAnsi="Times New Roman" w:cs="Times New Roman"/>
          <w:b/>
          <w:sz w:val="24"/>
          <w:szCs w:val="24"/>
        </w:rPr>
      </w:pPr>
      <w:r w:rsidRPr="004F49A0">
        <w:rPr>
          <w:rFonts w:ascii="Times New Roman" w:hAnsi="Times New Roman" w:cs="Times New Roman"/>
          <w:sz w:val="24"/>
          <w:szCs w:val="24"/>
        </w:rPr>
        <w:t>Kurucu temsilcisi A.A’ a ait her hangi bir suçtan hüküm gi</w:t>
      </w:r>
      <w:r w:rsidR="00D40F14" w:rsidRPr="004F49A0">
        <w:rPr>
          <w:rFonts w:ascii="Times New Roman" w:hAnsi="Times New Roman" w:cs="Times New Roman"/>
          <w:sz w:val="24"/>
          <w:szCs w:val="24"/>
        </w:rPr>
        <w:t>ymediğine dair yazılı beyanının ve nüfus cüzdan</w:t>
      </w:r>
      <w:r w:rsidRPr="004F49A0">
        <w:rPr>
          <w:rFonts w:ascii="Times New Roman" w:hAnsi="Times New Roman" w:cs="Times New Roman"/>
          <w:sz w:val="24"/>
          <w:szCs w:val="24"/>
        </w:rPr>
        <w:t xml:space="preserve"> fotokopisinin</w:t>
      </w:r>
      <w:r w:rsidR="00D40F14" w:rsidRPr="004F49A0">
        <w:rPr>
          <w:rFonts w:ascii="Times New Roman" w:hAnsi="Times New Roman" w:cs="Times New Roman"/>
          <w:b/>
          <w:sz w:val="24"/>
          <w:szCs w:val="24"/>
        </w:rPr>
        <w:t xml:space="preserve"> </w:t>
      </w:r>
      <w:r w:rsidR="00D40F14" w:rsidRPr="004F49A0">
        <w:rPr>
          <w:rFonts w:ascii="Times New Roman" w:hAnsi="Times New Roman" w:cs="Times New Roman"/>
          <w:sz w:val="24"/>
          <w:szCs w:val="24"/>
        </w:rPr>
        <w:t>olduğu</w:t>
      </w:r>
      <w:r w:rsidRPr="004F49A0">
        <w:rPr>
          <w:rFonts w:ascii="Times New Roman" w:hAnsi="Times New Roman" w:cs="Times New Roman"/>
          <w:b/>
          <w:sz w:val="24"/>
          <w:szCs w:val="24"/>
        </w:rPr>
        <w:t xml:space="preserve"> </w:t>
      </w:r>
      <w:r w:rsidR="00FB36A6" w:rsidRPr="004F49A0">
        <w:rPr>
          <w:rFonts w:ascii="Times New Roman" w:hAnsi="Times New Roman" w:cs="Times New Roman"/>
          <w:b/>
          <w:sz w:val="24"/>
          <w:szCs w:val="24"/>
        </w:rPr>
        <w:t>(Ek</w:t>
      </w:r>
      <w:proofErr w:type="gramStart"/>
      <w:r w:rsidR="00FB36A6" w:rsidRPr="004F49A0">
        <w:rPr>
          <w:rFonts w:ascii="Times New Roman" w:hAnsi="Times New Roman" w:cs="Times New Roman"/>
          <w:b/>
          <w:sz w:val="24"/>
          <w:szCs w:val="24"/>
        </w:rPr>
        <w:t>:..</w:t>
      </w:r>
      <w:proofErr w:type="gramEnd"/>
      <w:r w:rsidR="00FB36A6" w:rsidRPr="004F49A0">
        <w:rPr>
          <w:rFonts w:ascii="Times New Roman" w:hAnsi="Times New Roman" w:cs="Times New Roman"/>
          <w:b/>
          <w:sz w:val="24"/>
          <w:szCs w:val="24"/>
        </w:rPr>
        <w:t>);</w:t>
      </w:r>
      <w:r w:rsidRPr="004F49A0">
        <w:rPr>
          <w:rFonts w:ascii="Times New Roman" w:hAnsi="Times New Roman" w:cs="Times New Roman"/>
          <w:b/>
          <w:sz w:val="24"/>
          <w:szCs w:val="24"/>
        </w:rPr>
        <w:t xml:space="preserve"> </w:t>
      </w:r>
    </w:p>
    <w:p w:rsidR="00F25CD5" w:rsidRPr="004F49A0" w:rsidRDefault="00BA7A84" w:rsidP="00F25CD5">
      <w:pPr>
        <w:spacing w:after="0"/>
        <w:ind w:right="-4" w:firstLine="709"/>
        <w:jc w:val="both"/>
        <w:rPr>
          <w:rFonts w:ascii="Times New Roman" w:hAnsi="Times New Roman" w:cs="Times New Roman"/>
          <w:sz w:val="24"/>
          <w:szCs w:val="24"/>
        </w:rPr>
      </w:pPr>
      <w:r w:rsidRPr="004F49A0">
        <w:rPr>
          <w:rFonts w:ascii="Times New Roman" w:eastAsia="Times New Roman" w:hAnsi="Times New Roman" w:cs="Times New Roman"/>
          <w:b/>
          <w:bCs/>
          <w:color w:val="000000"/>
          <w:sz w:val="24"/>
          <w:szCs w:val="24"/>
        </w:rPr>
        <w:t>c)</w:t>
      </w:r>
      <w:r w:rsidR="00F266D7" w:rsidRPr="004F49A0">
        <w:rPr>
          <w:rFonts w:ascii="Times New Roman" w:eastAsia="Times New Roman" w:hAnsi="Times New Roman" w:cs="Times New Roman"/>
          <w:b/>
          <w:bCs/>
          <w:color w:val="000000"/>
          <w:sz w:val="24"/>
          <w:szCs w:val="24"/>
        </w:rPr>
        <w:t xml:space="preserve"> </w:t>
      </w:r>
      <w:r w:rsidR="00FB36A6" w:rsidRPr="004F49A0">
        <w:rPr>
          <w:rFonts w:ascii="Times New Roman" w:eastAsia="Times New Roman" w:hAnsi="Times New Roman" w:cs="Times New Roman"/>
          <w:b/>
          <w:bCs/>
          <w:color w:val="000000"/>
          <w:sz w:val="24"/>
          <w:szCs w:val="24"/>
        </w:rPr>
        <w:t>“</w:t>
      </w:r>
      <w:r w:rsidR="00B63471" w:rsidRPr="004F49A0">
        <w:rPr>
          <w:rFonts w:ascii="Times New Roman" w:hAnsi="Times New Roman" w:cs="Times New Roman"/>
          <w:sz w:val="24"/>
          <w:szCs w:val="24"/>
        </w:rPr>
        <w:t>Kurucu tüzel kişi ise kuruluş amaçları içinde özel öğretim kurumu işletmeciliği yapılacağına ilişkin ifadenin de yer aldığı ve tüzel kişinin niteliğine göre Ticaret Sicil Gazetesinde yayımlanmış ana sözleşme, tüzük ya</w:t>
      </w:r>
      <w:r w:rsidR="00FB36A6" w:rsidRPr="004F49A0">
        <w:rPr>
          <w:rFonts w:ascii="Times New Roman" w:hAnsi="Times New Roman" w:cs="Times New Roman"/>
          <w:sz w:val="24"/>
          <w:szCs w:val="24"/>
        </w:rPr>
        <w:t xml:space="preserve"> da vakıf senedi” (</w:t>
      </w:r>
      <w:r w:rsidR="00B63471"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B63471"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B63471" w:rsidRPr="004F49A0">
        <w:rPr>
          <w:rFonts w:ascii="Times New Roman" w:hAnsi="Times New Roman" w:cs="Times New Roman"/>
          <w:sz w:val="24"/>
          <w:szCs w:val="24"/>
        </w:rPr>
        <w:t>K</w:t>
      </w:r>
      <w:r w:rsidR="00FB36A6" w:rsidRPr="004F49A0">
        <w:rPr>
          <w:rFonts w:ascii="Times New Roman" w:hAnsi="Times New Roman" w:cs="Times New Roman"/>
          <w:sz w:val="24"/>
          <w:szCs w:val="24"/>
        </w:rPr>
        <w:t xml:space="preserve">.Y’nin 5/2-c maddesi); </w:t>
      </w:r>
    </w:p>
    <w:p w:rsidR="00B63471" w:rsidRPr="004F49A0" w:rsidRDefault="00FB36A6" w:rsidP="00F25CD5">
      <w:pPr>
        <w:spacing w:after="0"/>
        <w:ind w:right="-4" w:firstLine="709"/>
        <w:jc w:val="both"/>
        <w:rPr>
          <w:rFonts w:ascii="Times New Roman" w:hAnsi="Times New Roman" w:cs="Times New Roman"/>
          <w:sz w:val="24"/>
          <w:szCs w:val="24"/>
        </w:rPr>
      </w:pPr>
      <w:r w:rsidRPr="004F49A0">
        <w:rPr>
          <w:rFonts w:ascii="Times New Roman" w:hAnsi="Times New Roman" w:cs="Times New Roman"/>
          <w:sz w:val="24"/>
          <w:szCs w:val="24"/>
        </w:rPr>
        <w:t>Özel…</w:t>
      </w:r>
      <w:r w:rsidR="00B63471" w:rsidRPr="004F49A0">
        <w:rPr>
          <w:rFonts w:ascii="Times New Roman" w:hAnsi="Times New Roman" w:cs="Times New Roman"/>
          <w:sz w:val="24"/>
          <w:szCs w:val="24"/>
        </w:rPr>
        <w:t xml:space="preserve"> Motorlu Sürücü Kursu Eğitim Elektronik Turizm Taşımacılık Ticaret Limited Şirketinin </w:t>
      </w:r>
      <w:proofErr w:type="gramStart"/>
      <w:r w:rsidR="00B63471" w:rsidRPr="004F49A0">
        <w:rPr>
          <w:rFonts w:ascii="Times New Roman" w:hAnsi="Times New Roman" w:cs="Times New Roman"/>
          <w:sz w:val="24"/>
          <w:szCs w:val="24"/>
        </w:rPr>
        <w:t>….</w:t>
      </w:r>
      <w:proofErr w:type="gramEnd"/>
      <w:r w:rsidR="00B63471" w:rsidRPr="004F49A0">
        <w:rPr>
          <w:rFonts w:ascii="Times New Roman" w:hAnsi="Times New Roman" w:cs="Times New Roman"/>
          <w:sz w:val="24"/>
          <w:szCs w:val="24"/>
        </w:rPr>
        <w:t xml:space="preserve"> 2014 tarih </w:t>
      </w:r>
      <w:proofErr w:type="gramStart"/>
      <w:r w:rsidR="00B63471" w:rsidRPr="004F49A0">
        <w:rPr>
          <w:rFonts w:ascii="Times New Roman" w:hAnsi="Times New Roman" w:cs="Times New Roman"/>
          <w:sz w:val="24"/>
          <w:szCs w:val="24"/>
        </w:rPr>
        <w:t>….</w:t>
      </w:r>
      <w:proofErr w:type="gramEnd"/>
      <w:r w:rsidR="00B63471" w:rsidRPr="004F49A0">
        <w:rPr>
          <w:rFonts w:ascii="Times New Roman" w:hAnsi="Times New Roman" w:cs="Times New Roman"/>
          <w:sz w:val="24"/>
          <w:szCs w:val="24"/>
        </w:rPr>
        <w:t xml:space="preserve"> sayılı Türkiye Ticaret Sicil Gazetesinin 250. Ve 251. sayfasında şirketin ana sözleşmesinin bulunduğu ve Motorlu Taşıt Sürücüleri Kursu açabileceklerine dair ibarenin olduğu, şirketin </w:t>
      </w:r>
      <w:proofErr w:type="gramStart"/>
      <w:r w:rsidR="00B63471" w:rsidRPr="004F49A0">
        <w:rPr>
          <w:rFonts w:ascii="Times New Roman" w:hAnsi="Times New Roman" w:cs="Times New Roman"/>
          <w:sz w:val="24"/>
          <w:szCs w:val="24"/>
        </w:rPr>
        <w:t>…….</w:t>
      </w:r>
      <w:proofErr w:type="gramEnd"/>
      <w:r w:rsidR="00B63471" w:rsidRPr="004F49A0">
        <w:rPr>
          <w:rFonts w:ascii="Times New Roman" w:hAnsi="Times New Roman" w:cs="Times New Roman"/>
          <w:sz w:val="24"/>
          <w:szCs w:val="24"/>
        </w:rPr>
        <w:t xml:space="preserve"> sicil numar</w:t>
      </w:r>
      <w:r w:rsidRPr="004F49A0">
        <w:rPr>
          <w:rFonts w:ascii="Times New Roman" w:hAnsi="Times New Roman" w:cs="Times New Roman"/>
          <w:sz w:val="24"/>
          <w:szCs w:val="24"/>
        </w:rPr>
        <w:t>ası ile İstanbul Ticaret Odası</w:t>
      </w:r>
      <w:r w:rsidR="00B63471" w:rsidRPr="004F49A0">
        <w:rPr>
          <w:rFonts w:ascii="Times New Roman" w:hAnsi="Times New Roman" w:cs="Times New Roman"/>
          <w:sz w:val="24"/>
          <w:szCs w:val="24"/>
        </w:rPr>
        <w:t>na kaydının bulunduğu</w:t>
      </w:r>
      <w:r w:rsidRPr="004F49A0">
        <w:rPr>
          <w:rFonts w:ascii="Times New Roman" w:hAnsi="Times New Roman" w:cs="Times New Roman"/>
          <w:sz w:val="24"/>
          <w:szCs w:val="24"/>
        </w:rPr>
        <w:t>,</w:t>
      </w:r>
      <w:r w:rsidR="00B63471" w:rsidRPr="004F49A0">
        <w:rPr>
          <w:rFonts w:ascii="Times New Roman" w:hAnsi="Times New Roman" w:cs="Times New Roman"/>
          <w:sz w:val="24"/>
          <w:szCs w:val="24"/>
        </w:rPr>
        <w:t xml:space="preserve">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Pr="004F49A0">
        <w:rPr>
          <w:rFonts w:ascii="Times New Roman" w:hAnsi="Times New Roman" w:cs="Times New Roman"/>
          <w:b/>
          <w:sz w:val="24"/>
          <w:szCs w:val="24"/>
        </w:rPr>
        <w:t>);</w:t>
      </w:r>
    </w:p>
    <w:p w:rsidR="00C23799" w:rsidRPr="004F49A0" w:rsidRDefault="00B63471" w:rsidP="00F25CD5">
      <w:pPr>
        <w:spacing w:after="0"/>
        <w:ind w:right="-4" w:firstLine="709"/>
        <w:jc w:val="both"/>
        <w:rPr>
          <w:rFonts w:ascii="Times New Roman" w:hAnsi="Times New Roman" w:cs="Times New Roman"/>
          <w:sz w:val="24"/>
          <w:szCs w:val="24"/>
        </w:rPr>
      </w:pPr>
      <w:r w:rsidRPr="004F49A0">
        <w:rPr>
          <w:rFonts w:ascii="Times New Roman" w:hAnsi="Times New Roman" w:cs="Times New Roman"/>
          <w:b/>
          <w:sz w:val="24"/>
          <w:szCs w:val="24"/>
        </w:rPr>
        <w:t>d)</w:t>
      </w:r>
      <w:r w:rsidR="00755C86" w:rsidRPr="004F49A0">
        <w:rPr>
          <w:rFonts w:ascii="Times New Roman" w:hAnsi="Times New Roman" w:cs="Times New Roman"/>
          <w:sz w:val="24"/>
          <w:szCs w:val="24"/>
        </w:rPr>
        <w:t xml:space="preserve"> </w:t>
      </w:r>
      <w:r w:rsidR="00FB36A6" w:rsidRPr="004F49A0">
        <w:rPr>
          <w:rFonts w:ascii="Times New Roman" w:hAnsi="Times New Roman" w:cs="Times New Roman"/>
          <w:sz w:val="24"/>
          <w:szCs w:val="24"/>
        </w:rPr>
        <w:t>“</w:t>
      </w:r>
      <w:r w:rsidR="00755C86" w:rsidRPr="004F49A0">
        <w:rPr>
          <w:rFonts w:ascii="Times New Roman" w:hAnsi="Times New Roman" w:cs="Times New Roman"/>
          <w:sz w:val="24"/>
          <w:szCs w:val="24"/>
        </w:rPr>
        <w:t>Kurucu temsilcisinin kurumu açma, kapatma, devir ve benzeri işlemleri yürütme yetkisine sahip olduğunun belirlendiği yönetim kurulu kararının millî eği</w:t>
      </w:r>
      <w:r w:rsidR="00FB36A6" w:rsidRPr="004F49A0">
        <w:rPr>
          <w:rFonts w:ascii="Times New Roman" w:hAnsi="Times New Roman" w:cs="Times New Roman"/>
          <w:sz w:val="24"/>
          <w:szCs w:val="24"/>
        </w:rPr>
        <w:t xml:space="preserve">tim müdürlüğünce onaylı örneği” </w:t>
      </w:r>
      <w:r w:rsidR="00755C8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755C8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755C86" w:rsidRPr="004F49A0">
        <w:rPr>
          <w:rFonts w:ascii="Times New Roman" w:hAnsi="Times New Roman" w:cs="Times New Roman"/>
          <w:sz w:val="24"/>
          <w:szCs w:val="24"/>
        </w:rPr>
        <w:t>K</w:t>
      </w:r>
      <w:r w:rsidR="00FB36A6" w:rsidRPr="004F49A0">
        <w:rPr>
          <w:rFonts w:ascii="Times New Roman" w:hAnsi="Times New Roman" w:cs="Times New Roman"/>
          <w:sz w:val="24"/>
          <w:szCs w:val="24"/>
        </w:rPr>
        <w:t>.Y’nin 5/2-ç maddesi);</w:t>
      </w:r>
    </w:p>
    <w:p w:rsidR="00755C86" w:rsidRPr="004F49A0" w:rsidRDefault="00755C86" w:rsidP="00F25CD5">
      <w:pPr>
        <w:spacing w:after="0"/>
        <w:ind w:right="-4" w:firstLine="709"/>
        <w:jc w:val="both"/>
        <w:rPr>
          <w:rFonts w:ascii="Times New Roman" w:hAnsi="Times New Roman" w:cs="Times New Roman"/>
          <w:b/>
          <w:sz w:val="24"/>
          <w:szCs w:val="24"/>
        </w:rPr>
      </w:pPr>
      <w:r w:rsidRPr="004F49A0">
        <w:rPr>
          <w:rFonts w:ascii="Times New Roman" w:hAnsi="Times New Roman" w:cs="Times New Roman"/>
          <w:color w:val="FF0000"/>
          <w:sz w:val="24"/>
          <w:szCs w:val="24"/>
        </w:rPr>
        <w:t xml:space="preserve"> </w:t>
      </w:r>
      <w:r w:rsidRPr="004F49A0">
        <w:rPr>
          <w:rFonts w:ascii="Times New Roman" w:hAnsi="Times New Roman" w:cs="Times New Roman"/>
          <w:sz w:val="24"/>
          <w:szCs w:val="24"/>
        </w:rPr>
        <w:t xml:space="preserve">Limited Şirketi Yönetim Kurulunun... tarih ve ...sayılı kararında; Özel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Motorlu Taşıt Sürücü </w:t>
      </w:r>
      <w:r w:rsidR="00C801CB" w:rsidRPr="004F49A0">
        <w:rPr>
          <w:rFonts w:ascii="Times New Roman" w:hAnsi="Times New Roman" w:cs="Times New Roman"/>
          <w:sz w:val="24"/>
          <w:szCs w:val="24"/>
        </w:rPr>
        <w:t xml:space="preserve">Kursu </w:t>
      </w:r>
      <w:r w:rsidRPr="004F49A0">
        <w:rPr>
          <w:rFonts w:ascii="Times New Roman" w:hAnsi="Times New Roman" w:cs="Times New Roman"/>
          <w:sz w:val="24"/>
          <w:szCs w:val="24"/>
        </w:rPr>
        <w:t>kurucu temsilciliğine A.A.’</w:t>
      </w:r>
      <w:proofErr w:type="spellStart"/>
      <w:r w:rsidRPr="004F49A0">
        <w:rPr>
          <w:rFonts w:ascii="Times New Roman" w:hAnsi="Times New Roman" w:cs="Times New Roman"/>
          <w:sz w:val="24"/>
          <w:szCs w:val="24"/>
        </w:rPr>
        <w:t>ın</w:t>
      </w:r>
      <w:proofErr w:type="spellEnd"/>
      <w:r w:rsidRPr="004F49A0">
        <w:rPr>
          <w:rFonts w:ascii="Times New Roman" w:hAnsi="Times New Roman" w:cs="Times New Roman"/>
          <w:sz w:val="24"/>
          <w:szCs w:val="24"/>
        </w:rPr>
        <w:t xml:space="preserve"> getirildiği ve kurucu temsilcisinin kurum açma, kapatma, devir, nakil ve benzeri işleri yürütme yetkisine sahip olduğu, kararının milli eğitim müdürlüğünce onaylandığı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Pr="004F49A0">
        <w:rPr>
          <w:rFonts w:ascii="Times New Roman" w:hAnsi="Times New Roman" w:cs="Times New Roman"/>
          <w:b/>
          <w:sz w:val="24"/>
          <w:szCs w:val="24"/>
        </w:rPr>
        <w:t xml:space="preserve">); </w:t>
      </w:r>
    </w:p>
    <w:p w:rsidR="00C23799" w:rsidRPr="004F49A0" w:rsidRDefault="00C801CB" w:rsidP="00F25CD5">
      <w:pPr>
        <w:pStyle w:val="AralkYok"/>
        <w:spacing w:before="0" w:beforeAutospacing="0" w:after="0" w:afterAutospacing="0"/>
        <w:ind w:firstLine="709"/>
        <w:jc w:val="both"/>
      </w:pPr>
      <w:r w:rsidRPr="004F49A0">
        <w:rPr>
          <w:b/>
        </w:rPr>
        <w:t>e)</w:t>
      </w:r>
      <w:r w:rsidRPr="004F49A0">
        <w:t xml:space="preserve"> </w:t>
      </w:r>
      <w:r w:rsidR="00C23799" w:rsidRPr="004F49A0">
        <w:t>“</w:t>
      </w:r>
      <w:r w:rsidRPr="004F49A0">
        <w:t xml:space="preserve">Binanın kurum açılacak kat veya katları için ayrı ayrı, üç adet 35x50 cm veya A3 ebadında kâğıtlara </w:t>
      </w:r>
      <w:r w:rsidR="00C23799" w:rsidRPr="004F49A0">
        <w:t>çizilmiş yerleşim planı ”</w:t>
      </w:r>
      <w:r w:rsidRPr="004F49A0">
        <w:t xml:space="preserve">  (Ö</w:t>
      </w:r>
      <w:r w:rsidR="00C23799" w:rsidRPr="004F49A0">
        <w:t>.</w:t>
      </w:r>
      <w:r w:rsidRPr="004F49A0">
        <w:t>Ö</w:t>
      </w:r>
      <w:r w:rsidR="00C23799" w:rsidRPr="004F49A0">
        <w:t>.</w:t>
      </w:r>
      <w:r w:rsidRPr="004F49A0">
        <w:t>K</w:t>
      </w:r>
      <w:r w:rsidR="00F25CD5" w:rsidRPr="004F49A0">
        <w:t>.Y’nin 5/2-d maddesi);</w:t>
      </w:r>
    </w:p>
    <w:p w:rsidR="00B63471" w:rsidRPr="004F49A0" w:rsidRDefault="00C801CB" w:rsidP="00F25CD5">
      <w:pPr>
        <w:pStyle w:val="AralkYok"/>
        <w:spacing w:before="0" w:beforeAutospacing="0" w:after="0" w:afterAutospacing="0"/>
        <w:ind w:firstLine="709"/>
        <w:jc w:val="both"/>
      </w:pPr>
      <w:r w:rsidRPr="004F49A0">
        <w:t xml:space="preserve"> Açılması istenen, Özel… Motorlu Taşıt Sürücü Kursuna ait kat yerleşim planlarının ayrı ayrı</w:t>
      </w:r>
      <w:r w:rsidR="00C23799" w:rsidRPr="004F49A0">
        <w:t xml:space="preserve"> A3 ebadında kağıtlara çizilmiş yerleşim planının olduğu</w:t>
      </w:r>
      <w:r w:rsidRPr="004F49A0">
        <w:t xml:space="preserve">  </w:t>
      </w:r>
      <w:r w:rsidRPr="004F49A0">
        <w:rPr>
          <w:b/>
        </w:rPr>
        <w:t>(Ek</w:t>
      </w:r>
      <w:proofErr w:type="gramStart"/>
      <w:r w:rsidRPr="004F49A0">
        <w:rPr>
          <w:b/>
        </w:rPr>
        <w:t>:...</w:t>
      </w:r>
      <w:proofErr w:type="gramEnd"/>
      <w:r w:rsidRPr="004F49A0">
        <w:rPr>
          <w:b/>
        </w:rPr>
        <w:t>);</w:t>
      </w:r>
    </w:p>
    <w:p w:rsidR="00C23799" w:rsidRPr="004F49A0" w:rsidRDefault="00970CCF" w:rsidP="00F25CD5">
      <w:pPr>
        <w:widowControl w:val="0"/>
        <w:autoSpaceDE w:val="0"/>
        <w:autoSpaceDN w:val="0"/>
        <w:adjustRightInd w:val="0"/>
        <w:spacing w:after="0"/>
        <w:ind w:firstLine="708"/>
        <w:jc w:val="both"/>
        <w:rPr>
          <w:rFonts w:ascii="Times New Roman" w:hAnsi="Times New Roman" w:cs="Times New Roman"/>
          <w:sz w:val="24"/>
          <w:szCs w:val="24"/>
        </w:rPr>
      </w:pPr>
      <w:r w:rsidRPr="004F49A0">
        <w:rPr>
          <w:rFonts w:ascii="Times New Roman" w:hAnsi="Times New Roman" w:cs="Times New Roman"/>
          <w:b/>
          <w:sz w:val="24"/>
          <w:szCs w:val="24"/>
        </w:rPr>
        <w:t>f)</w:t>
      </w:r>
      <w:r w:rsidRPr="004F49A0">
        <w:rPr>
          <w:rFonts w:ascii="Times New Roman" w:hAnsi="Times New Roman" w:cs="Times New Roman"/>
          <w:sz w:val="24"/>
          <w:szCs w:val="24"/>
        </w:rPr>
        <w:t xml:space="preserve"> </w:t>
      </w:r>
      <w:r w:rsidR="00C23799" w:rsidRPr="004F49A0">
        <w:rPr>
          <w:rFonts w:ascii="Times New Roman" w:hAnsi="Times New Roman" w:cs="Times New Roman"/>
          <w:sz w:val="24"/>
          <w:szCs w:val="24"/>
        </w:rPr>
        <w:t>“</w:t>
      </w:r>
      <w:r w:rsidRPr="004F49A0">
        <w:rPr>
          <w:rFonts w:ascii="Times New Roman" w:hAnsi="Times New Roman" w:cs="Times New Roman"/>
          <w:sz w:val="24"/>
          <w:szCs w:val="24"/>
        </w:rPr>
        <w:t>Motorlu taşıt sürücüleri kurslarının uygulayacağı öğretim programının onaylandığı Talim ve Terbiye K</w:t>
      </w:r>
      <w:r w:rsidR="00C23799" w:rsidRPr="004F49A0">
        <w:rPr>
          <w:rFonts w:ascii="Times New Roman" w:hAnsi="Times New Roman" w:cs="Times New Roman"/>
          <w:sz w:val="24"/>
          <w:szCs w:val="24"/>
        </w:rPr>
        <w:t>urulu kararının tarih ve sayısı”</w:t>
      </w:r>
      <w:r w:rsidRPr="004F49A0">
        <w:rPr>
          <w:rFonts w:ascii="Times New Roman" w:hAnsi="Times New Roman" w:cs="Times New Roman"/>
          <w:sz w:val="24"/>
          <w:szCs w:val="24"/>
        </w:rPr>
        <w:t xml:space="preserve"> (Ö</w:t>
      </w:r>
      <w:r w:rsidR="00C23799" w:rsidRPr="004F49A0">
        <w:rPr>
          <w:rFonts w:ascii="Times New Roman" w:hAnsi="Times New Roman" w:cs="Times New Roman"/>
          <w:sz w:val="24"/>
          <w:szCs w:val="24"/>
        </w:rPr>
        <w:t>.</w:t>
      </w:r>
      <w:r w:rsidRPr="004F49A0">
        <w:rPr>
          <w:rFonts w:ascii="Times New Roman" w:hAnsi="Times New Roman" w:cs="Times New Roman"/>
          <w:sz w:val="24"/>
          <w:szCs w:val="24"/>
        </w:rPr>
        <w:t>Ö</w:t>
      </w:r>
      <w:r w:rsidR="00C23799" w:rsidRPr="004F49A0">
        <w:rPr>
          <w:rFonts w:ascii="Times New Roman" w:hAnsi="Times New Roman" w:cs="Times New Roman"/>
          <w:sz w:val="24"/>
          <w:szCs w:val="24"/>
        </w:rPr>
        <w:t>.</w:t>
      </w:r>
      <w:r w:rsidRPr="004F49A0">
        <w:rPr>
          <w:rFonts w:ascii="Times New Roman" w:hAnsi="Times New Roman" w:cs="Times New Roman"/>
          <w:sz w:val="24"/>
          <w:szCs w:val="24"/>
        </w:rPr>
        <w:t>K</w:t>
      </w:r>
      <w:r w:rsidR="00C23799" w:rsidRPr="004F49A0">
        <w:rPr>
          <w:rFonts w:ascii="Times New Roman" w:hAnsi="Times New Roman" w:cs="Times New Roman"/>
          <w:sz w:val="24"/>
          <w:szCs w:val="24"/>
        </w:rPr>
        <w:t>.</w:t>
      </w:r>
      <w:r w:rsidRPr="004F49A0">
        <w:rPr>
          <w:rFonts w:ascii="Times New Roman" w:hAnsi="Times New Roman" w:cs="Times New Roman"/>
          <w:sz w:val="24"/>
          <w:szCs w:val="24"/>
        </w:rPr>
        <w:t xml:space="preserve">Y’nin 5/2-f maddesi); </w:t>
      </w:r>
    </w:p>
    <w:p w:rsidR="00970CCF" w:rsidRPr="004F49A0" w:rsidRDefault="00C23799" w:rsidP="00F25CD5">
      <w:pPr>
        <w:widowControl w:val="0"/>
        <w:autoSpaceDE w:val="0"/>
        <w:autoSpaceDN w:val="0"/>
        <w:adjustRightInd w:val="0"/>
        <w:spacing w:after="0"/>
        <w:ind w:firstLine="708"/>
        <w:jc w:val="both"/>
        <w:rPr>
          <w:rFonts w:ascii="Times New Roman" w:hAnsi="Times New Roman" w:cs="Times New Roman"/>
          <w:b/>
          <w:sz w:val="24"/>
          <w:szCs w:val="24"/>
        </w:rPr>
      </w:pPr>
      <w:r w:rsidRPr="004F49A0">
        <w:rPr>
          <w:rFonts w:ascii="Times New Roman" w:hAnsi="Times New Roman" w:cs="Times New Roman"/>
          <w:sz w:val="24"/>
          <w:szCs w:val="24"/>
        </w:rPr>
        <w:t>Talim Terbiye Kurulunun</w:t>
      </w:r>
      <w:proofErr w:type="gramStart"/>
      <w:r w:rsidR="00970CCF" w:rsidRPr="004F49A0">
        <w:rPr>
          <w:rFonts w:ascii="Times New Roman" w:hAnsi="Times New Roman" w:cs="Times New Roman"/>
          <w:sz w:val="24"/>
          <w:szCs w:val="24"/>
        </w:rPr>
        <w:t>….</w:t>
      </w:r>
      <w:proofErr w:type="gramEnd"/>
      <w:r w:rsidR="00970CCF" w:rsidRPr="004F49A0">
        <w:rPr>
          <w:rFonts w:ascii="Times New Roman" w:hAnsi="Times New Roman" w:cs="Times New Roman"/>
          <w:sz w:val="24"/>
          <w:szCs w:val="24"/>
        </w:rPr>
        <w:t xml:space="preserve"> </w:t>
      </w:r>
      <w:proofErr w:type="gramStart"/>
      <w:r w:rsidR="00970CCF" w:rsidRPr="004F49A0">
        <w:rPr>
          <w:rFonts w:ascii="Times New Roman" w:hAnsi="Times New Roman" w:cs="Times New Roman"/>
          <w:sz w:val="24"/>
          <w:szCs w:val="24"/>
        </w:rPr>
        <w:t>tarih</w:t>
      </w:r>
      <w:proofErr w:type="gramEnd"/>
      <w:r w:rsidR="00970CCF" w:rsidRPr="004F49A0">
        <w:rPr>
          <w:rFonts w:ascii="Times New Roman" w:hAnsi="Times New Roman" w:cs="Times New Roman"/>
          <w:sz w:val="24"/>
          <w:szCs w:val="24"/>
        </w:rPr>
        <w:t xml:space="preserve"> </w:t>
      </w:r>
      <w:r w:rsidRPr="004F49A0">
        <w:rPr>
          <w:rFonts w:ascii="Times New Roman" w:hAnsi="Times New Roman" w:cs="Times New Roman"/>
          <w:sz w:val="24"/>
          <w:szCs w:val="24"/>
        </w:rPr>
        <w:t>ve…</w:t>
      </w:r>
      <w:r w:rsidR="00970CCF" w:rsidRPr="004F49A0">
        <w:rPr>
          <w:rFonts w:ascii="Times New Roman" w:hAnsi="Times New Roman" w:cs="Times New Roman"/>
          <w:sz w:val="24"/>
          <w:szCs w:val="24"/>
        </w:rPr>
        <w:t xml:space="preserve"> sayılı kararında kurs programlarının kabul edildiği</w:t>
      </w:r>
      <w:r w:rsidR="00A44BFB" w:rsidRPr="004F49A0">
        <w:rPr>
          <w:rFonts w:ascii="Times New Roman" w:hAnsi="Times New Roman" w:cs="Times New Roman"/>
          <w:b/>
          <w:sz w:val="24"/>
          <w:szCs w:val="24"/>
        </w:rPr>
        <w:t xml:space="preserve"> (Ek</w:t>
      </w:r>
      <w:proofErr w:type="gramStart"/>
      <w:r w:rsidR="00A44BFB" w:rsidRPr="004F49A0">
        <w:rPr>
          <w:rFonts w:ascii="Times New Roman" w:hAnsi="Times New Roman" w:cs="Times New Roman"/>
          <w:b/>
          <w:sz w:val="24"/>
          <w:szCs w:val="24"/>
        </w:rPr>
        <w:t>:..</w:t>
      </w:r>
      <w:proofErr w:type="gramEnd"/>
      <w:r w:rsidR="00970CCF" w:rsidRPr="004F49A0">
        <w:rPr>
          <w:rFonts w:ascii="Times New Roman" w:hAnsi="Times New Roman" w:cs="Times New Roman"/>
          <w:b/>
          <w:sz w:val="24"/>
          <w:szCs w:val="24"/>
        </w:rPr>
        <w:t>),</w:t>
      </w:r>
    </w:p>
    <w:p w:rsidR="00030C2C" w:rsidRPr="004F49A0" w:rsidRDefault="00C23799" w:rsidP="00BF55C9">
      <w:pPr>
        <w:widowControl w:val="0"/>
        <w:autoSpaceDE w:val="0"/>
        <w:autoSpaceDN w:val="0"/>
        <w:adjustRightInd w:val="0"/>
        <w:spacing w:after="0"/>
        <w:ind w:firstLine="708"/>
        <w:jc w:val="both"/>
        <w:rPr>
          <w:rFonts w:ascii="Times New Roman" w:hAnsi="Times New Roman" w:cs="Times New Roman"/>
          <w:sz w:val="24"/>
          <w:szCs w:val="24"/>
        </w:rPr>
      </w:pPr>
      <w:r w:rsidRPr="004F49A0">
        <w:rPr>
          <w:rFonts w:ascii="Times New Roman" w:hAnsi="Times New Roman" w:cs="Times New Roman"/>
          <w:b/>
          <w:sz w:val="24"/>
          <w:szCs w:val="24"/>
        </w:rPr>
        <w:t xml:space="preserve">g) </w:t>
      </w:r>
      <w:r w:rsidR="00FB7675" w:rsidRPr="004F49A0">
        <w:rPr>
          <w:rFonts w:ascii="Times New Roman" w:hAnsi="Times New Roman" w:cs="Times New Roman"/>
          <w:sz w:val="24"/>
          <w:szCs w:val="24"/>
        </w:rPr>
        <w:t xml:space="preserve">Yönetici çalışma izin teklifi ve kurum öğretime başlamadan önce nitelikleri de belirtilen gerekli tüm personele ilişkin çalışma izin tekliflerinin yapılacağına dair kurucunun yazılı beyanı. </w:t>
      </w:r>
      <w:r w:rsidRPr="004F49A0">
        <w:rPr>
          <w:rFonts w:ascii="Times New Roman" w:hAnsi="Times New Roman" w:cs="Times New Roman"/>
          <w:sz w:val="24"/>
          <w:szCs w:val="24"/>
        </w:rPr>
        <w:t>(</w:t>
      </w:r>
      <w:r w:rsidR="00FB7675" w:rsidRPr="004F49A0">
        <w:rPr>
          <w:rFonts w:ascii="Times New Roman" w:hAnsi="Times New Roman" w:cs="Times New Roman"/>
          <w:sz w:val="24"/>
          <w:szCs w:val="24"/>
        </w:rPr>
        <w:t>Ö</w:t>
      </w:r>
      <w:r w:rsidRPr="004F49A0">
        <w:rPr>
          <w:rFonts w:ascii="Times New Roman" w:hAnsi="Times New Roman" w:cs="Times New Roman"/>
          <w:sz w:val="24"/>
          <w:szCs w:val="24"/>
        </w:rPr>
        <w:t>.</w:t>
      </w:r>
      <w:r w:rsidR="00FB7675" w:rsidRPr="004F49A0">
        <w:rPr>
          <w:rFonts w:ascii="Times New Roman" w:hAnsi="Times New Roman" w:cs="Times New Roman"/>
          <w:sz w:val="24"/>
          <w:szCs w:val="24"/>
        </w:rPr>
        <w:t>Ö</w:t>
      </w:r>
      <w:r w:rsidRPr="004F49A0">
        <w:rPr>
          <w:rFonts w:ascii="Times New Roman" w:hAnsi="Times New Roman" w:cs="Times New Roman"/>
          <w:sz w:val="24"/>
          <w:szCs w:val="24"/>
        </w:rPr>
        <w:t>.</w:t>
      </w:r>
      <w:r w:rsidR="00FB7675" w:rsidRPr="004F49A0">
        <w:rPr>
          <w:rFonts w:ascii="Times New Roman" w:hAnsi="Times New Roman" w:cs="Times New Roman"/>
          <w:sz w:val="24"/>
          <w:szCs w:val="24"/>
        </w:rPr>
        <w:t>K</w:t>
      </w:r>
      <w:r w:rsidRPr="004F49A0">
        <w:rPr>
          <w:rFonts w:ascii="Times New Roman" w:hAnsi="Times New Roman" w:cs="Times New Roman"/>
          <w:sz w:val="24"/>
          <w:szCs w:val="24"/>
        </w:rPr>
        <w:t>.</w:t>
      </w:r>
      <w:r w:rsidR="00FB7675" w:rsidRPr="004F49A0">
        <w:rPr>
          <w:rFonts w:ascii="Times New Roman" w:hAnsi="Times New Roman" w:cs="Times New Roman"/>
          <w:sz w:val="24"/>
          <w:szCs w:val="24"/>
        </w:rPr>
        <w:t xml:space="preserve">Y’nin 5/2-ğ maddesi); </w:t>
      </w:r>
    </w:p>
    <w:p w:rsidR="00FB7675" w:rsidRPr="004F49A0" w:rsidRDefault="003D5B91" w:rsidP="003D5B91">
      <w:pPr>
        <w:pStyle w:val="Default"/>
        <w:ind w:firstLine="567"/>
        <w:jc w:val="both"/>
        <w:rPr>
          <w:rFonts w:eastAsiaTheme="minorHAnsi"/>
        </w:rPr>
      </w:pPr>
      <w:r w:rsidRPr="004F49A0">
        <w:t xml:space="preserve">Kurum müdürü olarak teklifi yapılan </w:t>
      </w:r>
      <w:proofErr w:type="gramStart"/>
      <w:r w:rsidRPr="004F49A0">
        <w:rPr>
          <w:b/>
        </w:rPr>
        <w:t>…..</w:t>
      </w:r>
      <w:proofErr w:type="gramEnd"/>
      <w:r w:rsidRPr="004F49A0">
        <w:t xml:space="preserve"> </w:t>
      </w:r>
      <w:proofErr w:type="spellStart"/>
      <w:r w:rsidRPr="004F49A0">
        <w:t>nin</w:t>
      </w:r>
      <w:proofErr w:type="spellEnd"/>
      <w:r w:rsidRPr="004F49A0">
        <w:t xml:space="preserve"> iş sözleşmesi, 25/07/2011 tarihli lisans geçici mezuniyet belgesi fotokopisi, nüfus cüzdan fotokopisi, adli sicil kaydının olmadığına dair savcılık belgesi başka bir yerde çalışmadığına dair beyanının bulunduğu, </w:t>
      </w:r>
      <w:r w:rsidR="00FB7675" w:rsidRPr="004F49A0">
        <w:t xml:space="preserve">Özel </w:t>
      </w:r>
      <w:proofErr w:type="gramStart"/>
      <w:r w:rsidR="00FB7675" w:rsidRPr="004F49A0">
        <w:t>….</w:t>
      </w:r>
      <w:proofErr w:type="gramEnd"/>
      <w:r w:rsidR="00FB7675" w:rsidRPr="004F49A0">
        <w:t xml:space="preserve"> Motorlu Taşıt Sürücüleri </w:t>
      </w:r>
      <w:r w:rsidR="00C23799" w:rsidRPr="004F49A0">
        <w:t>Kursu Kurucusu</w:t>
      </w:r>
      <w:r w:rsidR="00FB7675" w:rsidRPr="004F49A0">
        <w:t xml:space="preserve"> A.A’ </w:t>
      </w:r>
      <w:proofErr w:type="spellStart"/>
      <w:r w:rsidR="00FB7675" w:rsidRPr="004F49A0">
        <w:t>ın</w:t>
      </w:r>
      <w:proofErr w:type="spellEnd"/>
      <w:r w:rsidR="00FB7675" w:rsidRPr="004F49A0">
        <w:t xml:space="preserve"> gerekli sayıda eğitim ve diğer personele ait çalışma izin tekliflerini yapacağını taahhüt ettiği</w:t>
      </w:r>
      <w:r w:rsidRPr="004F49A0">
        <w:t xml:space="preserve"> </w:t>
      </w:r>
      <w:proofErr w:type="gramStart"/>
      <w:r w:rsidRPr="004F49A0">
        <w:t>….</w:t>
      </w:r>
      <w:proofErr w:type="gramEnd"/>
      <w:r w:rsidRPr="004F49A0">
        <w:t>tarihli yazılı beyanı</w:t>
      </w:r>
      <w:r w:rsidR="00FB7675" w:rsidRPr="004F49A0">
        <w:t xml:space="preserve"> </w:t>
      </w:r>
      <w:r w:rsidR="00C23799" w:rsidRPr="004F49A0">
        <w:rPr>
          <w:b/>
        </w:rPr>
        <w:t>(Ek:..);</w:t>
      </w:r>
    </w:p>
    <w:p w:rsidR="00FB39B6" w:rsidRPr="004F49A0" w:rsidRDefault="00FB7675" w:rsidP="00AE11B3">
      <w:pPr>
        <w:pStyle w:val="Default"/>
        <w:ind w:firstLine="567"/>
        <w:jc w:val="both"/>
        <w:rPr>
          <w:b/>
        </w:rPr>
      </w:pPr>
      <w:r w:rsidRPr="004F49A0">
        <w:rPr>
          <w:b/>
        </w:rPr>
        <w:t xml:space="preserve"> </w:t>
      </w:r>
      <w:r w:rsidR="00C23799" w:rsidRPr="004F49A0">
        <w:rPr>
          <w:b/>
        </w:rPr>
        <w:t>h)</w:t>
      </w:r>
      <w:r w:rsidR="00C23799" w:rsidRPr="004F49A0">
        <w:t xml:space="preserve"> </w:t>
      </w:r>
      <w:r w:rsidR="00C97762" w:rsidRPr="004F49A0">
        <w:t>“</w:t>
      </w:r>
      <w:r w:rsidR="00970CCF" w:rsidRPr="004F49A0">
        <w:t>Kurum binası kiralık ise binanın tapu senedi örneği ile başvuru tarihi itibariyle diğer kurumlarda en az bir yıllık kira sözleşmesinin aslı veya millî eğitim müdürlüğünce onaylı örneği</w:t>
      </w:r>
      <w:r w:rsidR="00C97762" w:rsidRPr="004F49A0">
        <w:t>”</w:t>
      </w:r>
      <w:r w:rsidR="00970CCF" w:rsidRPr="004F49A0">
        <w:t>(Ö</w:t>
      </w:r>
      <w:r w:rsidR="00FB39B6" w:rsidRPr="004F49A0">
        <w:t>.</w:t>
      </w:r>
      <w:r w:rsidR="00970CCF" w:rsidRPr="004F49A0">
        <w:t>Ö</w:t>
      </w:r>
      <w:r w:rsidR="00FB39B6" w:rsidRPr="004F49A0">
        <w:t>.</w:t>
      </w:r>
      <w:r w:rsidR="00970CCF" w:rsidRPr="004F49A0">
        <w:t>K</w:t>
      </w:r>
      <w:r w:rsidR="00FB39B6" w:rsidRPr="004F49A0">
        <w:t>.</w:t>
      </w:r>
      <w:r w:rsidR="00970CCF" w:rsidRPr="004F49A0">
        <w:t>Y’nin 5/2-h maddesi);</w:t>
      </w:r>
    </w:p>
    <w:p w:rsidR="00A20EA3" w:rsidRPr="004F49A0" w:rsidRDefault="00A20EA3" w:rsidP="00F25CD5">
      <w:pPr>
        <w:spacing w:after="0"/>
        <w:ind w:right="-4" w:firstLine="709"/>
        <w:jc w:val="both"/>
        <w:rPr>
          <w:rFonts w:ascii="Times New Roman" w:eastAsia="Times New Roman" w:hAnsi="Times New Roman" w:cs="Times New Roman"/>
          <w:color w:val="000000"/>
          <w:sz w:val="24"/>
          <w:szCs w:val="24"/>
        </w:rPr>
      </w:pP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Mahallesi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Caddesi No</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 İSTANBUL adresinde açılması istenen, Özel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w:t>
      </w:r>
      <w:r w:rsidR="00970CCF" w:rsidRPr="004F49A0">
        <w:rPr>
          <w:rFonts w:ascii="Times New Roman" w:hAnsi="Times New Roman" w:cs="Times New Roman"/>
          <w:sz w:val="24"/>
          <w:szCs w:val="24"/>
        </w:rPr>
        <w:t xml:space="preserve">Motorlu Taşıt Sürücü Kursunun bulunduğu </w:t>
      </w:r>
      <w:r w:rsidRPr="004F49A0">
        <w:rPr>
          <w:rFonts w:ascii="Times New Roman" w:hAnsi="Times New Roman" w:cs="Times New Roman"/>
          <w:sz w:val="24"/>
          <w:szCs w:val="24"/>
        </w:rPr>
        <w:t>bina</w:t>
      </w:r>
      <w:r w:rsidR="00970CCF" w:rsidRPr="004F49A0">
        <w:rPr>
          <w:rFonts w:ascii="Times New Roman" w:hAnsi="Times New Roman" w:cs="Times New Roman"/>
          <w:sz w:val="24"/>
          <w:szCs w:val="24"/>
        </w:rPr>
        <w:t>nın</w:t>
      </w:r>
      <w:r w:rsidRPr="004F49A0">
        <w:rPr>
          <w:rFonts w:ascii="Times New Roman" w:hAnsi="Times New Roman" w:cs="Times New Roman"/>
          <w:sz w:val="24"/>
          <w:szCs w:val="24"/>
        </w:rPr>
        <w:t xml:space="preserve"> yer sahibi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w:t>
      </w:r>
      <w:proofErr w:type="gramStart"/>
      <w:r w:rsidRPr="004F49A0">
        <w:rPr>
          <w:rFonts w:ascii="Times New Roman" w:hAnsi="Times New Roman" w:cs="Times New Roman"/>
          <w:sz w:val="24"/>
          <w:szCs w:val="24"/>
        </w:rPr>
        <w:t>ile ...</w:t>
      </w:r>
      <w:proofErr w:type="gramEnd"/>
      <w:r w:rsidRPr="004F49A0">
        <w:rPr>
          <w:rFonts w:ascii="Times New Roman" w:hAnsi="Times New Roman" w:cs="Times New Roman"/>
          <w:sz w:val="24"/>
          <w:szCs w:val="24"/>
        </w:rPr>
        <w:t xml:space="preserve"> Limited Şirketi </w:t>
      </w:r>
      <w:proofErr w:type="gramStart"/>
      <w:r w:rsidRPr="004F49A0">
        <w:rPr>
          <w:rFonts w:ascii="Times New Roman" w:hAnsi="Times New Roman" w:cs="Times New Roman"/>
          <w:sz w:val="24"/>
          <w:szCs w:val="24"/>
        </w:rPr>
        <w:t>arasında ...</w:t>
      </w:r>
      <w:proofErr w:type="gramEnd"/>
      <w:r w:rsidRPr="004F49A0">
        <w:rPr>
          <w:rFonts w:ascii="Times New Roman" w:hAnsi="Times New Roman" w:cs="Times New Roman"/>
          <w:sz w:val="24"/>
          <w:szCs w:val="24"/>
        </w:rPr>
        <w:t xml:space="preserve"> tarihinde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yıllık kira sözleşmesi yapıldığı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Pr="004F49A0">
        <w:rPr>
          <w:rFonts w:ascii="Times New Roman" w:hAnsi="Times New Roman" w:cs="Times New Roman"/>
          <w:b/>
          <w:sz w:val="24"/>
          <w:szCs w:val="24"/>
        </w:rPr>
        <w:t>);</w:t>
      </w:r>
    </w:p>
    <w:p w:rsidR="00C97762" w:rsidRPr="004F49A0" w:rsidRDefault="00D40F14" w:rsidP="00936FC8">
      <w:pPr>
        <w:pStyle w:val="AralkYok"/>
        <w:spacing w:before="0" w:beforeAutospacing="0" w:after="0" w:afterAutospacing="0"/>
        <w:ind w:right="-4" w:firstLine="709"/>
        <w:jc w:val="both"/>
      </w:pPr>
      <w:r w:rsidRPr="004F49A0">
        <w:rPr>
          <w:b/>
        </w:rPr>
        <w:t>ı</w:t>
      </w:r>
      <w:r w:rsidR="001566B1" w:rsidRPr="004F49A0">
        <w:rPr>
          <w:b/>
        </w:rPr>
        <w:t>)</w:t>
      </w:r>
      <w:r w:rsidR="00C97762" w:rsidRPr="004F49A0">
        <w:t xml:space="preserve"> “</w:t>
      </w:r>
      <w:r w:rsidR="001566B1" w:rsidRPr="004F49A0">
        <w:t xml:space="preserve">Kurum açılacak binanın sağlam ve dayanıklı olduğuna ilişkin; çevre ve şehircilik il müdürlükleri, yapının proje müellifleri ya da yetkili serbest proje büroları veya üniversitelerin ilgili bölümlerince düzenlenen teknik rapor istenir. Ancak; 6/3/2007 tarihinden sonra Deprem </w:t>
      </w:r>
      <w:r w:rsidR="001566B1" w:rsidRPr="004F49A0">
        <w:lastRenderedPageBreak/>
        <w:t>Bölgelerinde Yapılacak Binalar Hakkındaki Yönetmeliğe göre yapı denetim firmaları denetiminde özel öğretim kurumu olarak yapılmış ve yapı inşaat ruhsatı bulunan binalardan sağlam ve dayanıklı olduğuna ilişkin belge istenmez.</w:t>
      </w:r>
      <w:r w:rsidR="00C97762" w:rsidRPr="004F49A0">
        <w:t>”</w:t>
      </w:r>
      <w:r w:rsidR="001566B1" w:rsidRPr="004F49A0">
        <w:t xml:space="preserve"> (Ö</w:t>
      </w:r>
      <w:r w:rsidR="00C97762" w:rsidRPr="004F49A0">
        <w:t>.</w:t>
      </w:r>
      <w:r w:rsidR="001566B1" w:rsidRPr="004F49A0">
        <w:t>Ö</w:t>
      </w:r>
      <w:r w:rsidR="00C97762" w:rsidRPr="004F49A0">
        <w:t>.</w:t>
      </w:r>
      <w:r w:rsidR="001566B1" w:rsidRPr="004F49A0">
        <w:t>K</w:t>
      </w:r>
      <w:r w:rsidR="00C97762" w:rsidRPr="004F49A0">
        <w:t>.</w:t>
      </w:r>
      <w:r w:rsidR="001566B1" w:rsidRPr="004F49A0">
        <w:t>Y’nin 5/2-k maddesi);</w:t>
      </w:r>
    </w:p>
    <w:p w:rsidR="00C97762" w:rsidRPr="004F49A0" w:rsidRDefault="001566B1" w:rsidP="00F25CD5">
      <w:pPr>
        <w:pStyle w:val="AralkYok"/>
        <w:spacing w:before="0" w:beforeAutospacing="0" w:after="0" w:afterAutospacing="0"/>
        <w:ind w:right="-4" w:firstLine="709"/>
        <w:jc w:val="both"/>
        <w:rPr>
          <w:b/>
        </w:rPr>
      </w:pPr>
      <w:r w:rsidRPr="004F49A0">
        <w:t xml:space="preserve"> ... Mahallesi </w:t>
      </w:r>
      <w:proofErr w:type="gramStart"/>
      <w:r w:rsidRPr="004F49A0">
        <w:t>..</w:t>
      </w:r>
      <w:proofErr w:type="gramEnd"/>
      <w:r w:rsidRPr="004F49A0">
        <w:t xml:space="preserve"> Caddesi No</w:t>
      </w:r>
      <w:proofErr w:type="gramStart"/>
      <w:r w:rsidRPr="004F49A0">
        <w:t>:.</w:t>
      </w:r>
      <w:proofErr w:type="gramEnd"/>
      <w:r w:rsidRPr="004F49A0">
        <w:t xml:space="preserve"> . </w:t>
      </w:r>
      <w:proofErr w:type="gramStart"/>
      <w:r w:rsidRPr="004F49A0">
        <w:t>..</w:t>
      </w:r>
      <w:proofErr w:type="gramEnd"/>
      <w:r w:rsidRPr="004F49A0">
        <w:t xml:space="preserve"> / İSTANBUL adresinde açılması istenen, </w:t>
      </w:r>
      <w:proofErr w:type="gramStart"/>
      <w:r w:rsidRPr="004F49A0">
        <w:t>Özel ...</w:t>
      </w:r>
      <w:proofErr w:type="gramEnd"/>
      <w:r w:rsidRPr="004F49A0">
        <w:t xml:space="preserve"> Motorlu Taşıt Sürücü Kursuna ne ait, ...’</w:t>
      </w:r>
      <w:proofErr w:type="spellStart"/>
      <w:r w:rsidRPr="004F49A0">
        <w:t>ın</w:t>
      </w:r>
      <w:proofErr w:type="spellEnd"/>
      <w:r w:rsidRPr="004F49A0">
        <w:t xml:space="preserve"> düzenlediği</w:t>
      </w:r>
      <w:r w:rsidR="00D570A4" w:rsidRPr="004F49A0">
        <w:t xml:space="preserve"> </w:t>
      </w:r>
      <w:proofErr w:type="gramStart"/>
      <w:r w:rsidR="00D570A4" w:rsidRPr="004F49A0">
        <w:t>..</w:t>
      </w:r>
      <w:proofErr w:type="gramEnd"/>
      <w:r w:rsidR="00D570A4" w:rsidRPr="004F49A0">
        <w:t xml:space="preserve"> </w:t>
      </w:r>
      <w:proofErr w:type="gramStart"/>
      <w:r w:rsidR="00D570A4" w:rsidRPr="004F49A0">
        <w:t>tarihli</w:t>
      </w:r>
      <w:proofErr w:type="gramEnd"/>
      <w:r w:rsidR="00D570A4" w:rsidRPr="004F49A0">
        <w:t xml:space="preserve"> Teknik </w:t>
      </w:r>
      <w:r w:rsidR="005B4F62" w:rsidRPr="004F49A0">
        <w:t>Raporun bölümünde</w:t>
      </w:r>
      <w:r w:rsidRPr="004F49A0">
        <w:t>;</w:t>
      </w:r>
      <w:r w:rsidR="00D570A4" w:rsidRPr="004F49A0">
        <w:t xml:space="preserve"> sonuç</w:t>
      </w:r>
      <w:r w:rsidRPr="004F49A0">
        <w:t xml:space="preserve"> “Yukarıdaki değerlendirmeler sonucunda; inceleme konusu yapının mevcut haliyle o günkü Yönetmeliğe uygun olduğu ve güçlendirmeye gerek olmadan eğitim kurumu yapısı olarak kullanılmasının, mevcut taşıyıcı sistem güvenliğini değiştirmeyecek, statik açıdan bir sorun oluşturmayacağı kanaatine varılmıştır. Dolayısıyla, binanın eğitim kurumu olarak kullanılmasında fenni açıdan her hangi bir sakınca bulunmamaktadır.”</w:t>
      </w:r>
      <w:r w:rsidR="00C97762" w:rsidRPr="004F49A0">
        <w:t xml:space="preserve"> </w:t>
      </w:r>
      <w:r w:rsidRPr="004F49A0">
        <w:t xml:space="preserve"> </w:t>
      </w:r>
      <w:r w:rsidRPr="004F49A0">
        <w:rPr>
          <w:b/>
        </w:rPr>
        <w:t>(Ek</w:t>
      </w:r>
      <w:proofErr w:type="gramStart"/>
      <w:r w:rsidRPr="004F49A0">
        <w:rPr>
          <w:b/>
        </w:rPr>
        <w:t>:..</w:t>
      </w:r>
      <w:proofErr w:type="gramEnd"/>
      <w:r w:rsidRPr="004F49A0">
        <w:rPr>
          <w:b/>
        </w:rPr>
        <w:t>);</w:t>
      </w:r>
    </w:p>
    <w:p w:rsidR="00C97762" w:rsidRPr="004F49A0" w:rsidRDefault="00D40F14" w:rsidP="00936FC8">
      <w:pPr>
        <w:pStyle w:val="NormalWeb"/>
        <w:spacing w:before="0" w:beforeAutospacing="0" w:after="0" w:afterAutospacing="0" w:line="276" w:lineRule="auto"/>
        <w:ind w:right="-4" w:firstLine="450"/>
        <w:jc w:val="both"/>
      </w:pPr>
      <w:r w:rsidRPr="004F49A0">
        <w:rPr>
          <w:b/>
        </w:rPr>
        <w:t>j</w:t>
      </w:r>
      <w:r w:rsidR="009E0F37" w:rsidRPr="004F49A0">
        <w:rPr>
          <w:b/>
        </w:rPr>
        <w:t>)</w:t>
      </w:r>
      <w:r w:rsidR="009E0F37" w:rsidRPr="004F49A0">
        <w:t xml:space="preserve"> </w:t>
      </w:r>
      <w:r w:rsidR="00F266D7" w:rsidRPr="004F49A0">
        <w:t xml:space="preserve"> </w:t>
      </w:r>
      <w:r w:rsidR="001566B1" w:rsidRPr="004F49A0">
        <w:t>“Kurum açılacak binanın ve çevresinin sağlık yönünden uygun olduğuna ilişkin il veya ilçe ilgili sağlık birimince düzenlenen rapor.”(Ö.Ö. Y. Y’nin 5/2-l</w:t>
      </w:r>
      <w:r w:rsidR="009E0F37" w:rsidRPr="004F49A0">
        <w:t>. maddesi)</w:t>
      </w:r>
      <w:r w:rsidR="001566B1" w:rsidRPr="004F49A0">
        <w:t>;</w:t>
      </w:r>
      <w:r w:rsidR="009E0F37" w:rsidRPr="004F49A0">
        <w:t xml:space="preserve"> </w:t>
      </w:r>
    </w:p>
    <w:p w:rsidR="00FF5844" w:rsidRPr="004F49A0" w:rsidRDefault="009E0F37" w:rsidP="00F25CD5">
      <w:pPr>
        <w:pStyle w:val="NormalWeb"/>
        <w:spacing w:before="0" w:beforeAutospacing="0" w:after="0" w:afterAutospacing="0" w:line="276" w:lineRule="auto"/>
        <w:ind w:right="-4" w:firstLine="450"/>
        <w:jc w:val="both"/>
      </w:pPr>
      <w:r w:rsidRPr="004F49A0">
        <w:t xml:space="preserve">Açılması istenen, Özel </w:t>
      </w:r>
      <w:proofErr w:type="gramStart"/>
      <w:r w:rsidRPr="004F49A0">
        <w:t>..</w:t>
      </w:r>
      <w:proofErr w:type="gramEnd"/>
      <w:r w:rsidRPr="004F49A0">
        <w:t xml:space="preserve"> </w:t>
      </w:r>
      <w:r w:rsidR="00BA364A" w:rsidRPr="004F49A0">
        <w:t>Motorlu Taşıt Sürücü Kursu</w:t>
      </w:r>
      <w:r w:rsidRPr="004F49A0">
        <w:t xml:space="preserve"> ile ilgili, İstanbul Halk Sağlığı Müdürlüğü’nü</w:t>
      </w:r>
      <w:r w:rsidR="003D5B91" w:rsidRPr="004F49A0">
        <w:t xml:space="preserve">n </w:t>
      </w:r>
      <w:proofErr w:type="gramStart"/>
      <w:r w:rsidR="003D5B91" w:rsidRPr="004F49A0">
        <w:t>..</w:t>
      </w:r>
      <w:proofErr w:type="gramEnd"/>
      <w:r w:rsidR="003D5B91" w:rsidRPr="004F49A0">
        <w:t xml:space="preserve"> </w:t>
      </w:r>
      <w:proofErr w:type="gramStart"/>
      <w:r w:rsidR="003D5B91" w:rsidRPr="004F49A0">
        <w:t>tarih</w:t>
      </w:r>
      <w:proofErr w:type="gramEnd"/>
      <w:r w:rsidR="003D5B91" w:rsidRPr="004F49A0">
        <w:t xml:space="preserve"> </w:t>
      </w:r>
      <w:r w:rsidR="005B4F62" w:rsidRPr="004F49A0">
        <w:t>ve...</w:t>
      </w:r>
      <w:r w:rsidR="003D5B91" w:rsidRPr="004F49A0">
        <w:t xml:space="preserve"> </w:t>
      </w:r>
      <w:proofErr w:type="gramStart"/>
      <w:r w:rsidR="003D5B91" w:rsidRPr="004F49A0">
        <w:t>sayılı</w:t>
      </w:r>
      <w:proofErr w:type="gramEnd"/>
      <w:r w:rsidR="003D5B91" w:rsidRPr="004F49A0">
        <w:t xml:space="preserve"> yazısı,</w:t>
      </w:r>
      <w:r w:rsidRPr="004F49A0">
        <w:t xml:space="preserve"> </w:t>
      </w:r>
      <w:r w:rsidR="005B4F62" w:rsidRPr="004F49A0">
        <w:t>ekinde...</w:t>
      </w:r>
      <w:r w:rsidRPr="004F49A0">
        <w:t xml:space="preserve"> tarihli Çevre Sağlı</w:t>
      </w:r>
      <w:r w:rsidR="00C97762" w:rsidRPr="004F49A0">
        <w:t>ğı Değerlendirme Raporunun Sonuç</w:t>
      </w:r>
      <w:r w:rsidRPr="004F49A0">
        <w:t xml:space="preserve"> bölümünde; “Yukarıda adı ve adresi yazılı bulunan yurdun sıhhi yönden yapılan incelemesinde; ilgili diğer kurumların uygun görüşü alınarak mevcut durumu ile açılmasında sıhhi yönden bir sakınca bulunmadığını bildirir çevre sağlığı değerlendirme kanaat raporunun o</w:t>
      </w:r>
      <w:r w:rsidR="00F266D7" w:rsidRPr="004F49A0">
        <w:t>lduğu”</w:t>
      </w:r>
      <w:r w:rsidRPr="004F49A0">
        <w:t xml:space="preserve"> </w:t>
      </w:r>
      <w:r w:rsidRPr="004F49A0">
        <w:rPr>
          <w:b/>
        </w:rPr>
        <w:t>(Ek</w:t>
      </w:r>
      <w:proofErr w:type="gramStart"/>
      <w:r w:rsidRPr="004F49A0">
        <w:rPr>
          <w:b/>
        </w:rPr>
        <w:t>:..</w:t>
      </w:r>
      <w:proofErr w:type="gramEnd"/>
      <w:r w:rsidRPr="004F49A0">
        <w:rPr>
          <w:b/>
        </w:rPr>
        <w:t>);</w:t>
      </w:r>
    </w:p>
    <w:p w:rsidR="00C97762" w:rsidRPr="004F49A0" w:rsidRDefault="00D40F14" w:rsidP="00936FC8">
      <w:pPr>
        <w:pStyle w:val="AralkYok"/>
        <w:spacing w:before="0" w:beforeAutospacing="0" w:after="0" w:afterAutospacing="0"/>
        <w:ind w:right="-4" w:firstLine="450"/>
        <w:jc w:val="both"/>
        <w:rPr>
          <w:color w:val="000000"/>
        </w:rPr>
      </w:pPr>
      <w:r w:rsidRPr="004F49A0">
        <w:rPr>
          <w:b/>
          <w:bCs/>
          <w:color w:val="000000"/>
        </w:rPr>
        <w:t>k</w:t>
      </w:r>
      <w:r w:rsidR="00FF5844" w:rsidRPr="004F49A0">
        <w:rPr>
          <w:b/>
          <w:bCs/>
          <w:color w:val="000000"/>
        </w:rPr>
        <w:t>)</w:t>
      </w:r>
      <w:r w:rsidR="00F266D7" w:rsidRPr="004F49A0">
        <w:rPr>
          <w:bCs/>
          <w:color w:val="000000"/>
        </w:rPr>
        <w:t xml:space="preserve"> “</w:t>
      </w:r>
      <w:r w:rsidR="00BD5E54" w:rsidRPr="004F49A0">
        <w:t>Kurum açılacak binada yangına karşı ilgili mevzuatına göre gerekli önlemlerin alındığına ilişkin itfaiye müdürlüğünce düzenlenen rapor.</w:t>
      </w:r>
      <w:r w:rsidR="00F266D7" w:rsidRPr="004F49A0">
        <w:rPr>
          <w:bCs/>
          <w:color w:val="000000"/>
        </w:rPr>
        <w:t xml:space="preserve">” </w:t>
      </w:r>
      <w:r w:rsidR="00AE11B3" w:rsidRPr="004F49A0">
        <w:rPr>
          <w:color w:val="000000"/>
        </w:rPr>
        <w:t>(Ö.Ö. K. Y’nin 5</w:t>
      </w:r>
      <w:r w:rsidR="00FF5844" w:rsidRPr="004F49A0">
        <w:rPr>
          <w:color w:val="000000"/>
        </w:rPr>
        <w:t>/</w:t>
      </w:r>
      <w:r w:rsidR="00BD5E54" w:rsidRPr="004F49A0">
        <w:rPr>
          <w:color w:val="000000"/>
        </w:rPr>
        <w:t>2-</w:t>
      </w:r>
      <w:r w:rsidR="00FF5844" w:rsidRPr="004F49A0">
        <w:rPr>
          <w:color w:val="000000"/>
        </w:rPr>
        <w:t>m. maddesi)</w:t>
      </w:r>
      <w:r w:rsidR="00C97762" w:rsidRPr="004F49A0">
        <w:rPr>
          <w:color w:val="000000"/>
        </w:rPr>
        <w:t>;</w:t>
      </w:r>
    </w:p>
    <w:p w:rsidR="00AE11B3" w:rsidRPr="004F49A0" w:rsidRDefault="00FF5844" w:rsidP="00AE11B3">
      <w:pPr>
        <w:pStyle w:val="AralkYok"/>
        <w:spacing w:before="0" w:beforeAutospacing="0" w:after="0" w:afterAutospacing="0"/>
        <w:ind w:right="-4" w:firstLine="450"/>
        <w:jc w:val="both"/>
      </w:pPr>
      <w:r w:rsidRPr="004F49A0">
        <w:t xml:space="preserve"> Özel </w:t>
      </w:r>
      <w:proofErr w:type="gramStart"/>
      <w:r w:rsidRPr="004F49A0">
        <w:t>..</w:t>
      </w:r>
      <w:proofErr w:type="gramEnd"/>
      <w:r w:rsidR="00C0558E" w:rsidRPr="004F49A0">
        <w:t xml:space="preserve"> </w:t>
      </w:r>
      <w:r w:rsidR="00BD5E54" w:rsidRPr="004F49A0">
        <w:t>Motorlu Taşıt Sürücü Kursu</w:t>
      </w:r>
      <w:r w:rsidR="00C0558E" w:rsidRPr="004F49A0">
        <w:t xml:space="preserve"> </w:t>
      </w:r>
      <w:r w:rsidRPr="004F49A0">
        <w:t xml:space="preserve">ile ilgili, İstanbul Büyükşehir Belediye Başkanlığı İtfaiye Daire Başkanlığı İtfaiye Destek Hizmetleri Müdürlüğü’nün </w:t>
      </w:r>
      <w:proofErr w:type="gramStart"/>
      <w:r w:rsidRPr="004F49A0">
        <w:t>..</w:t>
      </w:r>
      <w:proofErr w:type="gramEnd"/>
      <w:r w:rsidRPr="004F49A0">
        <w:t xml:space="preserve"> tarih ve </w:t>
      </w:r>
      <w:proofErr w:type="gramStart"/>
      <w:r w:rsidRPr="004F49A0">
        <w:t>..</w:t>
      </w:r>
      <w:proofErr w:type="gramEnd"/>
      <w:r w:rsidRPr="004F49A0">
        <w:t xml:space="preserve"> sayılı yazısında, açılmak istenen öğrenci yurd</w:t>
      </w:r>
      <w:r w:rsidR="00BD5E54" w:rsidRPr="004F49A0">
        <w:t>unda; yangın merdivenin olduğu</w:t>
      </w:r>
      <w:r w:rsidRPr="004F49A0">
        <w:t xml:space="preserve">, </w:t>
      </w:r>
      <w:r w:rsidR="00B8278C" w:rsidRPr="004F49A0">
        <w:t xml:space="preserve">yangına karşı </w:t>
      </w:r>
      <w:r w:rsidR="00F266D7" w:rsidRPr="004F49A0">
        <w:t>alınan koruyucu</w:t>
      </w:r>
      <w:r w:rsidR="00B8278C" w:rsidRPr="004F49A0">
        <w:t xml:space="preserve"> önlemler bugünkü durumu ile </w:t>
      </w:r>
      <w:r w:rsidR="00C97762" w:rsidRPr="004F49A0">
        <w:t xml:space="preserve">yeterli olduğu” </w:t>
      </w:r>
      <w:r w:rsidR="00FA2E61" w:rsidRPr="004F49A0">
        <w:t>(Ek</w:t>
      </w:r>
      <w:proofErr w:type="gramStart"/>
      <w:r w:rsidR="00FA2E61" w:rsidRPr="004F49A0">
        <w:t>:</w:t>
      </w:r>
      <w:r w:rsidR="00C97762" w:rsidRPr="004F49A0">
        <w:t>..</w:t>
      </w:r>
      <w:proofErr w:type="gramEnd"/>
      <w:r w:rsidR="00C97762" w:rsidRPr="004F49A0">
        <w:t>);</w:t>
      </w:r>
      <w:r w:rsidRPr="004F49A0">
        <w:t xml:space="preserve"> </w:t>
      </w:r>
    </w:p>
    <w:p w:rsidR="00AE11B3" w:rsidRPr="004F49A0" w:rsidRDefault="00AE11B3" w:rsidP="003D5B91">
      <w:pPr>
        <w:pStyle w:val="Default"/>
        <w:jc w:val="both"/>
        <w:rPr>
          <w:rFonts w:eastAsiaTheme="minorHAnsi"/>
        </w:rPr>
      </w:pPr>
    </w:p>
    <w:p w:rsidR="00AE11B3" w:rsidRPr="004F49A0" w:rsidRDefault="00AE11B3" w:rsidP="00AE11B3">
      <w:pPr>
        <w:pStyle w:val="AralkYok"/>
        <w:spacing w:before="0" w:beforeAutospacing="0" w:after="0" w:afterAutospacing="0"/>
        <w:jc w:val="both"/>
      </w:pPr>
      <w:r w:rsidRPr="004F49A0">
        <w:rPr>
          <w:b/>
          <w:sz w:val="21"/>
          <w:szCs w:val="21"/>
        </w:rPr>
        <w:t xml:space="preserve">         </w:t>
      </w:r>
      <w:r w:rsidRPr="004F49A0">
        <w:rPr>
          <w:b/>
        </w:rPr>
        <w:t xml:space="preserve">Milli Eğitim Bakanlığı Özel Motorlu Taşıt Sürücüleri Kursu Yönetmeliği'nin </w:t>
      </w:r>
      <w:r w:rsidRPr="004F49A0">
        <w:rPr>
          <w:rFonts w:eastAsiaTheme="minorHAnsi"/>
          <w:b/>
          <w:bCs/>
          <w:lang w:eastAsia="en-US"/>
        </w:rPr>
        <w:t xml:space="preserve">direksiyon eğitim alanı ve direksiyon eğitim </w:t>
      </w:r>
      <w:proofErr w:type="gramStart"/>
      <w:r w:rsidRPr="004F49A0">
        <w:rPr>
          <w:rFonts w:eastAsiaTheme="minorHAnsi"/>
          <w:b/>
          <w:bCs/>
          <w:lang w:eastAsia="en-US"/>
        </w:rPr>
        <w:t>simülatörü</w:t>
      </w:r>
      <w:proofErr w:type="gramEnd"/>
      <w:r w:rsidRPr="004F49A0">
        <w:rPr>
          <w:rFonts w:eastAsiaTheme="minorHAnsi"/>
          <w:b/>
          <w:bCs/>
          <w:lang w:eastAsia="en-US"/>
        </w:rPr>
        <w:t xml:space="preserve"> </w:t>
      </w:r>
      <w:r w:rsidRPr="004F49A0">
        <w:rPr>
          <w:b/>
        </w:rPr>
        <w:t>başlıklı 18. maddesinde:</w:t>
      </w:r>
      <w:r w:rsidRPr="004F49A0">
        <w:t xml:space="preserve"> " … </w:t>
      </w:r>
      <w:r w:rsidRPr="004F49A0">
        <w:rPr>
          <w:rFonts w:eastAsiaTheme="minorHAnsi"/>
          <w:lang w:eastAsia="en-US"/>
        </w:rPr>
        <w:t xml:space="preserve">(2) Direksiyon eğitim </w:t>
      </w:r>
      <w:proofErr w:type="gramStart"/>
      <w:r w:rsidRPr="004F49A0">
        <w:rPr>
          <w:rFonts w:eastAsiaTheme="minorHAnsi"/>
          <w:lang w:eastAsia="en-US"/>
        </w:rPr>
        <w:t>simülatörünün</w:t>
      </w:r>
      <w:proofErr w:type="gramEnd"/>
      <w:r w:rsidRPr="004F49A0">
        <w:rPr>
          <w:rFonts w:eastAsiaTheme="minorHAnsi"/>
          <w:lang w:eastAsia="en-US"/>
        </w:rPr>
        <w:t xml:space="preserve">; kursiyerlerin değerlendirilebilmesine ilişkin kriterler sunması, gerçek araç donanımlarına, algı ve refleks ölçen senaryolara sahip olması, her sürücü adayına ait eğitim kayıtlarını ve sonuçlarını arşivleyebilmesi gerekir. (3) Kurslar; direksiyon eğitim alanlarını ve dinlenme tesisleri ile direksiyon eğitim </w:t>
      </w:r>
      <w:proofErr w:type="gramStart"/>
      <w:r w:rsidRPr="004F49A0">
        <w:rPr>
          <w:rFonts w:eastAsiaTheme="minorHAnsi"/>
          <w:lang w:eastAsia="en-US"/>
        </w:rPr>
        <w:t>simülatörüne</w:t>
      </w:r>
      <w:proofErr w:type="gramEnd"/>
      <w:r w:rsidRPr="004F49A0">
        <w:rPr>
          <w:rFonts w:eastAsiaTheme="minorHAnsi"/>
          <w:lang w:eastAsia="en-US"/>
        </w:rPr>
        <w:t xml:space="preserve"> ilişkin şartlar Genel Müdürlükçe belirlenerek internet sayfasında yayınlanan standartlara uygun şekilde düzenlerler…" Denildiği; yine, </w:t>
      </w:r>
      <w:r w:rsidRPr="004F49A0">
        <w:rPr>
          <w:b/>
        </w:rPr>
        <w:t>Milli Eğitim Bakanlığı Özel Öğretim Kurumları Standar</w:t>
      </w:r>
      <w:r w:rsidR="006865F8" w:rsidRPr="004F49A0">
        <w:rPr>
          <w:b/>
        </w:rPr>
        <w:t>tlar Yönergesi</w:t>
      </w:r>
      <w:r w:rsidRPr="004F49A0">
        <w:rPr>
          <w:b/>
        </w:rPr>
        <w:t xml:space="preserve">nin, Direksiyon eğitim alanı ve direksiyon eğitim </w:t>
      </w:r>
      <w:proofErr w:type="gramStart"/>
      <w:r w:rsidRPr="004F49A0">
        <w:rPr>
          <w:b/>
        </w:rPr>
        <w:t>simülatörü</w:t>
      </w:r>
      <w:proofErr w:type="gramEnd"/>
      <w:r w:rsidRPr="004F49A0">
        <w:rPr>
          <w:b/>
        </w:rPr>
        <w:t xml:space="preserve"> başlıklı 31. maddesinde;</w:t>
      </w:r>
      <w:r w:rsidRPr="004F49A0">
        <w:t xml:space="preserve"> </w:t>
      </w:r>
      <w:r w:rsidRPr="004F49A0">
        <w:rPr>
          <w:rStyle w:val="GvdemetniKaln"/>
          <w:rFonts w:eastAsiaTheme="minorEastAsia"/>
          <w:sz w:val="24"/>
          <w:szCs w:val="24"/>
        </w:rPr>
        <w:t>“</w:t>
      </w:r>
      <w:r w:rsidRPr="004F49A0">
        <w:t>(5)</w:t>
      </w:r>
      <w:r w:rsidRPr="004F49A0">
        <w:rPr>
          <w:b/>
        </w:rPr>
        <w:t xml:space="preserve"> </w:t>
      </w:r>
      <w:r w:rsidRPr="004F49A0">
        <w:t xml:space="preserve">Direksiyon eğitim alanı bulunmayan özel motorlu taşıt sürücü kursları, bütün sertifika sınıflarında kullanılabilecek ve aşağıdaki özellikleri taşıyan direksiyon eğitim simülatörü bulundurur. Direksiyon eğitim </w:t>
      </w:r>
      <w:proofErr w:type="gramStart"/>
      <w:r w:rsidRPr="004F49A0">
        <w:t>simülatörü</w:t>
      </w:r>
      <w:proofErr w:type="gramEnd"/>
      <w:r w:rsidRPr="004F49A0">
        <w:t>:</w:t>
      </w:r>
      <w:r w:rsidRPr="004F49A0">
        <w:rPr>
          <w:b/>
        </w:rPr>
        <w:t xml:space="preserve"> 1-</w:t>
      </w:r>
      <w:r w:rsidRPr="004F49A0">
        <w:t xml:space="preserve"> Direksiyon eğitim simülatörünün donanımları gerçek araç donanımı ile birebir ebatlarda olması gerekir. </w:t>
      </w:r>
      <w:proofErr w:type="gramStart"/>
      <w:r w:rsidRPr="004F49A0">
        <w:t xml:space="preserve">Kabinde ayarlanabilir koltuk, emniyet kemeri, el freni, direksiyon donanımı, sinyal kolu, silecek kolu, kontak anahtarı yeri ve benzeri donanımlar ile gerçek araçlarda bulunan tüm göstergeler (sinyal göstergeleri, flâşör, emniyet kemeri ikaz lambası, akü şarj lambası, yağ lambası ve benzeri.), vites kolu, gaz, fren ve debriyaj pedalı, dikiz aynası ve diğer aynalar bulunmalıdır. </w:t>
      </w:r>
      <w:proofErr w:type="gramEnd"/>
      <w:r w:rsidRPr="004F49A0">
        <w:rPr>
          <w:b/>
        </w:rPr>
        <w:t>2-</w:t>
      </w:r>
      <w:r w:rsidRPr="004F49A0">
        <w:t xml:space="preserve"> Gelişmiş ses </w:t>
      </w:r>
      <w:proofErr w:type="gramStart"/>
      <w:r w:rsidRPr="004F49A0">
        <w:t>simülasyonuna</w:t>
      </w:r>
      <w:proofErr w:type="gramEnd"/>
      <w:r w:rsidRPr="004F49A0">
        <w:t xml:space="preserve"> sahip olup motorun çalıştırılması ve sürüş esnasında motorun devrine göre motor sesini ve benzeri uyarı seslerini verebilmelidir. </w:t>
      </w:r>
      <w:r w:rsidRPr="004F49A0">
        <w:rPr>
          <w:b/>
        </w:rPr>
        <w:t>3-</w:t>
      </w:r>
      <w:r w:rsidRPr="004F49A0">
        <w:t xml:space="preserve"> Görsel sistem olarak ekranla desteklenmiş, gerçeğe yakın ve farklı ortamlarda; trafik işaret ve levhaları ile donatılmış, direksiyon eğitim alanında, şehir içi ve şehirlerarası karayolunda, iniş ve çıkış eğimli yollar ile değişik hava koşullarında, gece ve gündüz araç kullanımında kursiyerin algı ve refleksini ölçen eğitim senaryolarının uygulanmasına imkân sağlanmalıdır. </w:t>
      </w:r>
      <w:r w:rsidRPr="004F49A0">
        <w:rPr>
          <w:b/>
        </w:rPr>
        <w:t>4-</w:t>
      </w:r>
      <w:r w:rsidRPr="004F49A0">
        <w:t xml:space="preserve"> Kursiyerleri eğitim süresince Özel Motorlu Taşıt Sürücüleri Kursu Yönetmeliği ekindeki EK-3 ve EK-4’de belirtilen değerlendirme </w:t>
      </w:r>
      <w:proofErr w:type="gramStart"/>
      <w:r w:rsidRPr="004F49A0">
        <w:t>kriterlerine</w:t>
      </w:r>
      <w:proofErr w:type="gramEnd"/>
      <w:r w:rsidRPr="004F49A0">
        <w:t xml:space="preserve"> göre puanlama yaparak değerlendirmelidir. </w:t>
      </w:r>
      <w:r w:rsidRPr="004F49A0">
        <w:rPr>
          <w:b/>
        </w:rPr>
        <w:t>5-</w:t>
      </w:r>
      <w:r w:rsidRPr="004F49A0">
        <w:t xml:space="preserve"> Kursiyerlerin hangi senaryoda ne zaman eğitim aldığı kayıt altına alınmalıdır. Hangi senaryolarda eğitim alması gerektiği belirtilmelidir. Her </w:t>
      </w:r>
      <w:r w:rsidRPr="004F49A0">
        <w:lastRenderedPageBreak/>
        <w:t xml:space="preserve">kursiyer için, eğitim kayıtlarının ve eğitim sonuçlarının arşivlenebileceği ve harici çıktılarının alınabileceği bir sisteme sahip olmalıdır.” Denildiği; </w:t>
      </w:r>
    </w:p>
    <w:p w:rsidR="00AE11B3" w:rsidRPr="004F49A0" w:rsidRDefault="00AE11B3" w:rsidP="00AE11B3">
      <w:pPr>
        <w:pStyle w:val="AralkYok"/>
        <w:spacing w:before="0" w:beforeAutospacing="0" w:after="0" w:afterAutospacing="0"/>
        <w:ind w:firstLine="709"/>
        <w:jc w:val="both"/>
        <w:rPr>
          <w:b/>
        </w:rPr>
      </w:pPr>
      <w:r w:rsidRPr="004F49A0">
        <w:t xml:space="preserve">Buna göre, Özel… Motorlu Taşıt Sürücüleri Kursu'nun; Hastürk Mühendislik ve Danışmanlık Firmasının, Özel Motorlu Sürücü Kursu, </w:t>
      </w:r>
      <w:proofErr w:type="gramStart"/>
      <w:r w:rsidRPr="004F49A0">
        <w:t>……..</w:t>
      </w:r>
      <w:proofErr w:type="gramEnd"/>
      <w:r w:rsidRPr="004F49A0">
        <w:t xml:space="preserve"> adına, Cumhuriyet Mahallesi Sönmez Sokak No</w:t>
      </w:r>
      <w:proofErr w:type="gramStart"/>
      <w:r w:rsidRPr="004F49A0">
        <w:t>:..</w:t>
      </w:r>
      <w:proofErr w:type="gramEnd"/>
      <w:r w:rsidRPr="004F49A0">
        <w:t xml:space="preserve"> Kat</w:t>
      </w:r>
      <w:proofErr w:type="gramStart"/>
      <w:r w:rsidRPr="004F49A0">
        <w:t>:..</w:t>
      </w:r>
      <w:proofErr w:type="gramEnd"/>
      <w:r w:rsidRPr="004F49A0">
        <w:t xml:space="preserve"> </w:t>
      </w:r>
      <w:proofErr w:type="gramStart"/>
      <w:r w:rsidRPr="004F49A0">
        <w:t>…..</w:t>
      </w:r>
      <w:proofErr w:type="gramEnd"/>
      <w:r w:rsidRPr="004F49A0">
        <w:t xml:space="preserve"> / İSTANBUL, düzenlediği 29.05.2014 tarih ve 549373 sayılı faturada; 1adet direksiyon eğitim simülatörü DON53MFCSYYAZ53MFCSY (-Bilgisayar sistemi, -Sürüş sistemi, -Simülatör kasası, -Simülatör yazılımı, -Elektronik kart, -32 </w:t>
      </w:r>
      <w:proofErr w:type="spellStart"/>
      <w:r w:rsidRPr="004F49A0">
        <w:t>led</w:t>
      </w:r>
      <w:proofErr w:type="spellEnd"/>
      <w:r w:rsidRPr="004F49A0">
        <w:t xml:space="preserve"> TV, -Yazılım koruma kilidi) alındığı </w:t>
      </w:r>
      <w:r w:rsidR="00BF55C9" w:rsidRPr="004F49A0">
        <w:rPr>
          <w:b/>
        </w:rPr>
        <w:t>(Ek</w:t>
      </w:r>
      <w:proofErr w:type="gramStart"/>
      <w:r w:rsidR="00BF55C9" w:rsidRPr="004F49A0">
        <w:rPr>
          <w:b/>
        </w:rPr>
        <w:t>:..</w:t>
      </w:r>
      <w:proofErr w:type="gramEnd"/>
      <w:r w:rsidRPr="004F49A0">
        <w:rPr>
          <w:b/>
        </w:rPr>
        <w:t xml:space="preserve">); </w:t>
      </w:r>
      <w:r w:rsidRPr="004F49A0">
        <w:t xml:space="preserve">alınan bu direksiyon eğitim simülatöründe; </w:t>
      </w:r>
      <w:r w:rsidRPr="004F49A0">
        <w:rPr>
          <w:b/>
        </w:rPr>
        <w:t>1-</w:t>
      </w:r>
      <w:r w:rsidRPr="004F49A0">
        <w:t xml:space="preserve"> Direksiyon eğitim simülatörünün donanımları gerçek araç donanımı ile birebir ebatlarda olduğu, kabinde ayarlanabilir koltuk, emniyet kemeri, el freni, direksiyon donanımı, sinyal kolu, silecek kolu, kontak anahtarı yeri ve benzeri donanımlar ile gerçek araçlarda bulunan tüm göstergeler (sinyal göstergeleri, flâşör, emniyet kemeri ikaz lambası, akü şarj lambası, yağ lambası ve benzeri.), vites kolu, gaz, fren ve debriyaj pedalı, dikiz aynası ve diğer aynalar bulunduğu, </w:t>
      </w:r>
      <w:r w:rsidRPr="004F49A0">
        <w:rPr>
          <w:b/>
        </w:rPr>
        <w:t>2-</w:t>
      </w:r>
      <w:r w:rsidRPr="004F49A0">
        <w:t xml:space="preserve"> Gelişmiş ses simülasyonuna sahip olup motorun çalıştırılması ve sürüş esnasında motorun devrine göre motor sesini ve benzeri uyarı seslerini verdiği, </w:t>
      </w:r>
      <w:r w:rsidRPr="004F49A0">
        <w:rPr>
          <w:b/>
        </w:rPr>
        <w:t>3-</w:t>
      </w:r>
      <w:r w:rsidRPr="004F49A0">
        <w:t xml:space="preserve"> Görsel sistem olarak ekranla desteklenmiş, gerçeğe yakın ve farklı ortamlarda; trafik işaret ve levhaları ile donatılmış, direksiyon eğitim alanında, şehir içi ve şehirlerarası karayolunda, iniş ve çıkış eğimli yollar ile değişik hava koşullarında, gece ve gündüz araç kullanımında kursiyerin algı ve refleksini ölçen eğitim senaryolarının uygulanmasına imkân sağladığı, </w:t>
      </w:r>
      <w:r w:rsidRPr="004F49A0">
        <w:rPr>
          <w:b/>
        </w:rPr>
        <w:t>4-</w:t>
      </w:r>
      <w:r w:rsidRPr="004F49A0">
        <w:t xml:space="preserve"> Kursiyerleri eğitim süresince Özel Motorlu Taşıt Sürücüleri Kursu Yönetmeliği ekindeki EK-4’de belirtilen değerlendirme kriterlerine göre puanlama yaparak değerlendirdiği, </w:t>
      </w:r>
      <w:r w:rsidRPr="004F49A0">
        <w:rPr>
          <w:b/>
        </w:rPr>
        <w:t>5-</w:t>
      </w:r>
      <w:r w:rsidRPr="004F49A0">
        <w:t xml:space="preserve"> Kursiyerlerin hangi senaryoda ne zaman eğitim aldığını kayıt altına aldığı, hangi senaryolarda eğitim alması gerektiğini belirttiği, her kursiyer için, eğitim kayıtlarının ve eğitim sonuçlarının arşivlenebildiği ve harici çıktılarının alınabildiği bir sisteme sahip olduğu,</w:t>
      </w:r>
      <w:r w:rsidR="006865F8" w:rsidRPr="004F49A0">
        <w:rPr>
          <w:sz w:val="27"/>
          <w:szCs w:val="27"/>
        </w:rPr>
        <w:t xml:space="preserve"> </w:t>
      </w:r>
      <w:r w:rsidRPr="004F49A0">
        <w:rPr>
          <w:b/>
        </w:rPr>
        <w:t>(Ek:..);</w:t>
      </w:r>
    </w:p>
    <w:p w:rsidR="00AE11B3" w:rsidRPr="004F49A0" w:rsidRDefault="00AE11B3" w:rsidP="00F25CD5">
      <w:pPr>
        <w:pStyle w:val="AralkYok"/>
        <w:spacing w:before="0" w:beforeAutospacing="0" w:after="0" w:afterAutospacing="0"/>
        <w:ind w:right="-4" w:firstLine="450"/>
        <w:jc w:val="both"/>
      </w:pPr>
    </w:p>
    <w:p w:rsidR="00C97762" w:rsidRPr="004F49A0" w:rsidRDefault="00F266D7" w:rsidP="00BD5E54">
      <w:pPr>
        <w:pStyle w:val="AralkYok"/>
        <w:spacing w:before="0" w:beforeAutospacing="0" w:after="0" w:afterAutospacing="0"/>
        <w:ind w:firstLine="709"/>
        <w:jc w:val="both"/>
        <w:rPr>
          <w:b/>
        </w:rPr>
      </w:pPr>
      <w:r w:rsidRPr="004F49A0">
        <w:rPr>
          <w:b/>
          <w:bCs/>
          <w:color w:val="000000"/>
        </w:rPr>
        <w:t>“</w:t>
      </w:r>
      <w:r w:rsidR="00BD5E54" w:rsidRPr="004F49A0">
        <w:rPr>
          <w:b/>
        </w:rPr>
        <w:t xml:space="preserve">Milli Eğitim Bakanlığı Özel Öğretim Kurumları Yönetmeliği’nin, Bakanlıkça ve Valilikçe Yapılacak İşlemler başlıklı 6. maddesinde: </w:t>
      </w:r>
    </w:p>
    <w:p w:rsidR="00BD5E54" w:rsidRPr="004F49A0" w:rsidRDefault="00C97762" w:rsidP="00C97762">
      <w:pPr>
        <w:pStyle w:val="AralkYok"/>
        <w:spacing w:before="0" w:beforeAutospacing="0" w:after="0" w:afterAutospacing="0"/>
        <w:ind w:firstLine="708"/>
        <w:jc w:val="both"/>
      </w:pPr>
      <w:r w:rsidRPr="004F49A0">
        <w:rPr>
          <w:b/>
        </w:rPr>
        <w:t>a)</w:t>
      </w:r>
      <w:r w:rsidR="00BD5E54" w:rsidRPr="004F49A0">
        <w:t xml:space="preserve">Yapılan müracaatın; bu Yönetmeliğin 5 inci maddesinin ikinci fıkrasında belirtilen şartlara, kurum açılacak binanın ve bölümlerinin kurumun türüne ve gruplarına göre Genel Müdürlükçe belirlenerek internet sayfasında yayınlanan standartlara, </w:t>
      </w:r>
      <w:proofErr w:type="gramStart"/>
      <w:r w:rsidR="00BD5E54" w:rsidRPr="004F49A0">
        <w:t>3/4/2004</w:t>
      </w:r>
      <w:proofErr w:type="gramEnd"/>
      <w:r w:rsidR="00BD5E54" w:rsidRPr="004F49A0">
        <w:t xml:space="preserve"> tarihli ve 25422 sayılı Resmî Gazetede yayımlanan Umuma Açık Yerler ve İçkili Yerler ile Resmî veya Özel Öğretim Kurumları Arasındaki Uzaklıkların Belirlenmesine Dair Yönetmelik hükümlerine uygun olup olmadığını incelemek üzere il millî eğitim müdürlüğünce en az iki maarif müfettişi, maarif müfettişi sayısı beş ve daha az olan illerde ise bir maarif müfettişi ile bir şube müdürü görevlendirilir</w:t>
      </w:r>
      <w:r w:rsidRPr="004F49A0">
        <w:t>”</w:t>
      </w:r>
      <w:r w:rsidR="00BD5E54" w:rsidRPr="004F49A0">
        <w:t xml:space="preserve"> denildiği; </w:t>
      </w:r>
      <w:r w:rsidR="00BD5E54" w:rsidRPr="004F49A0">
        <w:rPr>
          <w:b/>
        </w:rPr>
        <w:t>5580 Sayıl</w:t>
      </w:r>
      <w:r w:rsidRPr="004F49A0">
        <w:rPr>
          <w:b/>
        </w:rPr>
        <w:t>ı Özel Öğretim Kurumları Kanunu</w:t>
      </w:r>
      <w:r w:rsidR="00BD5E54" w:rsidRPr="004F49A0">
        <w:rPr>
          <w:b/>
        </w:rPr>
        <w:t xml:space="preserve">nun, Kurucu / Kurucu Temsilcisinin Nitelikleri ve Kurum Binaları başlıklı 4. maddesinde; </w:t>
      </w:r>
      <w:r w:rsidR="00BD5E54" w:rsidRPr="004F49A0">
        <w:t>Kurum binalarının nitelikleri, bu binalarda açılabilecek kurumlar ile her tür tesis ve donanıma ilişkin standartlar Bakanlıkça belirlenir. Meyhane, kahvehane, kıraathane, bar, elektronik oyun merkezleri gibi umuma açık yerler ile açık alkollü içki satılan yerlerin, okul binalarından kapıdan kapıya en az yüz metre uzaklıkta bulunması zorunludur. Özel eğitime muhtaç bireylerin devam ettikleri öğretim kurumları ile okullar dışındaki diğer özel öğretim kurumlarında bu zorunluluk aranmaz. Ancak, söz konusu özel öğretim kurumlarıyla yukarıda belirtilen türdeki iş yerleri aynı binada bulunamaz. Turizmin yoğun olduğu yörelerde bulunan okulların tatil olduğu dönemlerde, yukarıda belirtilen iş yerleri ile okullar arasında yüz metre</w:t>
      </w:r>
      <w:r w:rsidR="005D53D5" w:rsidRPr="004F49A0">
        <w:t xml:space="preserve"> uzaklık şartı aranmaz</w:t>
      </w:r>
      <w:r w:rsidR="00BD5E54" w:rsidRPr="004F49A0">
        <w:t>;</w:t>
      </w:r>
      <w:r w:rsidRPr="004F49A0">
        <w:t>”</w:t>
      </w:r>
      <w:r w:rsidR="00BD5E54" w:rsidRPr="004F49A0">
        <w:t xml:space="preserve"> denilmektedir. </w:t>
      </w:r>
    </w:p>
    <w:p w:rsidR="005D53D5" w:rsidRPr="004F49A0" w:rsidRDefault="00C97762" w:rsidP="005D53D5">
      <w:pPr>
        <w:pStyle w:val="AralkYok"/>
        <w:spacing w:before="0" w:beforeAutospacing="0" w:after="0" w:afterAutospacing="0"/>
        <w:ind w:firstLine="709"/>
        <w:jc w:val="both"/>
        <w:rPr>
          <w:b/>
        </w:rPr>
      </w:pPr>
      <w:r w:rsidRPr="004F49A0">
        <w:t xml:space="preserve">Buna </w:t>
      </w:r>
      <w:r w:rsidR="003D5B91" w:rsidRPr="004F49A0">
        <w:t>göre... Belediye</w:t>
      </w:r>
      <w:r w:rsidR="005D53D5" w:rsidRPr="004F49A0">
        <w:t xml:space="preserve"> Başkanlığının Ruhsat ve Denetim </w:t>
      </w:r>
      <w:r w:rsidR="003D5B91" w:rsidRPr="004F49A0">
        <w:t>Müdürlüğünün...</w:t>
      </w:r>
      <w:r w:rsidR="005D53D5" w:rsidRPr="004F49A0">
        <w:t xml:space="preserve"> </w:t>
      </w:r>
      <w:proofErr w:type="gramStart"/>
      <w:r w:rsidR="005D53D5" w:rsidRPr="004F49A0">
        <w:t>tarih</w:t>
      </w:r>
      <w:proofErr w:type="gramEnd"/>
      <w:r w:rsidR="005D53D5" w:rsidRPr="004F49A0">
        <w:t xml:space="preserve"> </w:t>
      </w:r>
      <w:r w:rsidR="003D5B91" w:rsidRPr="004F49A0">
        <w:t>ve...</w:t>
      </w:r>
      <w:r w:rsidR="005D53D5" w:rsidRPr="004F49A0">
        <w:t xml:space="preserve">  </w:t>
      </w:r>
      <w:proofErr w:type="gramStart"/>
      <w:r w:rsidR="005D53D5" w:rsidRPr="004F49A0">
        <w:t>sayılı</w:t>
      </w:r>
      <w:proofErr w:type="gramEnd"/>
      <w:r w:rsidR="005D53D5" w:rsidRPr="004F49A0">
        <w:t xml:space="preserve"> yazısında; “... </w:t>
      </w:r>
      <w:r w:rsidR="003D5B91" w:rsidRPr="004F49A0">
        <w:t>Mahallesi...</w:t>
      </w:r>
      <w:r w:rsidR="005D53D5" w:rsidRPr="004F49A0">
        <w:t xml:space="preserve"> Caddesi No</w:t>
      </w:r>
      <w:proofErr w:type="gramStart"/>
      <w:r w:rsidR="003D5B91" w:rsidRPr="004F49A0">
        <w:t>:..</w:t>
      </w:r>
      <w:proofErr w:type="gramEnd"/>
      <w:r w:rsidR="005D53D5" w:rsidRPr="004F49A0">
        <w:t xml:space="preserve"> sayılı adreste açılması istenilen Özel </w:t>
      </w:r>
      <w:proofErr w:type="gramStart"/>
      <w:r w:rsidR="005D53D5" w:rsidRPr="004F49A0">
        <w:t>..</w:t>
      </w:r>
      <w:proofErr w:type="gramEnd"/>
      <w:r w:rsidR="005D53D5" w:rsidRPr="004F49A0">
        <w:t xml:space="preserve"> </w:t>
      </w:r>
      <w:r w:rsidR="0019182F" w:rsidRPr="004F49A0">
        <w:t>Motorlu Taşıt Sürücü Kursuna</w:t>
      </w:r>
      <w:r w:rsidR="003D5B91" w:rsidRPr="004F49A0">
        <w:t xml:space="preserve"> 100</w:t>
      </w:r>
      <w:r w:rsidR="005D53D5" w:rsidRPr="004F49A0">
        <w:t xml:space="preserve"> m. mesafede umuma açık işyeri, olup olmadığının tespit edilerek tarafınıza bilgi verilmesi istenmiştir. Söz konusu adreste </w:t>
      </w:r>
      <w:r w:rsidR="003D5B91" w:rsidRPr="004F49A0">
        <w:t>ilgi...</w:t>
      </w:r>
      <w:r w:rsidR="005D53D5" w:rsidRPr="004F49A0">
        <w:t xml:space="preserve"> tarihli dilekçenize istinaden yapılan tetkik neticesinde 100 m. mesafede her hangi bir umuma açık işyerinin olmadığı tespit edilmiştir." denildiği</w:t>
      </w:r>
      <w:r w:rsidR="005D53D5" w:rsidRPr="004F49A0">
        <w:rPr>
          <w:b/>
        </w:rPr>
        <w:t>(Ek</w:t>
      </w:r>
      <w:proofErr w:type="gramStart"/>
      <w:r w:rsidR="005D53D5" w:rsidRPr="004F49A0">
        <w:rPr>
          <w:b/>
        </w:rPr>
        <w:t>:..</w:t>
      </w:r>
      <w:proofErr w:type="gramEnd"/>
      <w:r w:rsidR="005D53D5" w:rsidRPr="004F49A0">
        <w:rPr>
          <w:b/>
        </w:rPr>
        <w:t>);</w:t>
      </w:r>
    </w:p>
    <w:p w:rsidR="003D5B91" w:rsidRPr="004F49A0" w:rsidRDefault="003D5B91" w:rsidP="00BF55C9">
      <w:pPr>
        <w:pStyle w:val="AralkYok"/>
        <w:spacing w:before="0" w:beforeAutospacing="0" w:after="0" w:afterAutospacing="0"/>
        <w:jc w:val="both"/>
        <w:rPr>
          <w:b/>
          <w:color w:val="FF0000"/>
        </w:rPr>
      </w:pPr>
    </w:p>
    <w:p w:rsidR="003D5B91" w:rsidRPr="004F49A0" w:rsidRDefault="003D5B91" w:rsidP="003D5B91">
      <w:pPr>
        <w:pStyle w:val="AralkYok"/>
        <w:spacing w:before="0" w:beforeAutospacing="0" w:after="0" w:afterAutospacing="0"/>
        <w:ind w:firstLine="709"/>
        <w:jc w:val="both"/>
        <w:rPr>
          <w:b/>
          <w:sz w:val="21"/>
          <w:szCs w:val="21"/>
        </w:rPr>
      </w:pPr>
      <w:r w:rsidRPr="004F49A0">
        <w:rPr>
          <w:b/>
        </w:rPr>
        <w:t xml:space="preserve">b) </w:t>
      </w:r>
      <w:r w:rsidRPr="004F49A0">
        <w:t xml:space="preserve">Özel Öğretim Kurumları Standartlar Yönergesinin, </w:t>
      </w:r>
      <w:r w:rsidRPr="004F49A0">
        <w:rPr>
          <w:bCs/>
        </w:rPr>
        <w:t>Yerleşim Planı başlıklı 6. maddesinde; “</w:t>
      </w:r>
      <w:r w:rsidRPr="004F49A0">
        <w:t xml:space="preserve">(1) Kurumlar, yerleşim planına göre kurumdaki derslik, oda ve diğer bölümleri </w:t>
      </w:r>
      <w:r w:rsidRPr="004F49A0">
        <w:lastRenderedPageBreak/>
        <w:t>düzenler. (2) Yerleşim planlarında; binanın arsaya yerleşiminde, her katın ayrı ayrı odalarının krokilerine, oyun bahçesi ile diğer yerlere, oda ve koridorların ölçülerine yer verilir.” Denildiği;</w:t>
      </w:r>
      <w:r w:rsidRPr="004F49A0">
        <w:rPr>
          <w:b/>
          <w:sz w:val="21"/>
          <w:szCs w:val="21"/>
        </w:rPr>
        <w:t xml:space="preserve">  </w:t>
      </w:r>
    </w:p>
    <w:p w:rsidR="003D5B91" w:rsidRPr="004F49A0" w:rsidRDefault="003D5B91" w:rsidP="003D5B91">
      <w:pPr>
        <w:pStyle w:val="AralkYok"/>
        <w:spacing w:before="0" w:beforeAutospacing="0" w:after="0" w:afterAutospacing="0"/>
        <w:ind w:firstLine="709"/>
        <w:jc w:val="both"/>
      </w:pPr>
      <w:r w:rsidRPr="004F49A0">
        <w:rPr>
          <w:b/>
          <w:sz w:val="21"/>
          <w:szCs w:val="21"/>
        </w:rPr>
        <w:t xml:space="preserve">    </w:t>
      </w:r>
      <w:r w:rsidRPr="004F49A0">
        <w:t xml:space="preserve">Açılması istenen, Özel </w:t>
      </w:r>
      <w:proofErr w:type="gramStart"/>
      <w:r w:rsidRPr="004F49A0">
        <w:t>….</w:t>
      </w:r>
      <w:proofErr w:type="gramEnd"/>
      <w:r w:rsidRPr="004F49A0">
        <w:t>Motorlu Taşıt Sürücü Kursunun yerleşim planında derslik, oda ve diğer bölümlerin düzenlendiği, diğer yerlere, oda ve koridorların ölçülerine yer verildiği</w:t>
      </w:r>
      <w:r w:rsidRPr="004F49A0">
        <w:rPr>
          <w:sz w:val="21"/>
          <w:szCs w:val="21"/>
        </w:rPr>
        <w:t xml:space="preserve"> </w:t>
      </w:r>
      <w:r w:rsidRPr="004F49A0">
        <w:rPr>
          <w:b/>
        </w:rPr>
        <w:t xml:space="preserve">(Ek:..); </w:t>
      </w:r>
    </w:p>
    <w:p w:rsidR="003D5B91" w:rsidRPr="004F49A0" w:rsidRDefault="003D5B91" w:rsidP="00F25CD5">
      <w:pPr>
        <w:pStyle w:val="AralkYok"/>
        <w:spacing w:before="0" w:beforeAutospacing="0" w:after="0" w:afterAutospacing="0"/>
        <w:ind w:firstLine="709"/>
        <w:jc w:val="both"/>
        <w:rPr>
          <w:b/>
          <w:color w:val="FF0000"/>
        </w:rPr>
      </w:pPr>
    </w:p>
    <w:p w:rsidR="00C97762" w:rsidRPr="004F49A0" w:rsidRDefault="00BF55C9" w:rsidP="00F25CD5">
      <w:pPr>
        <w:pStyle w:val="AralkYok"/>
        <w:spacing w:before="0" w:beforeAutospacing="0" w:after="0" w:afterAutospacing="0"/>
        <w:ind w:right="-4" w:firstLine="709"/>
        <w:jc w:val="both"/>
        <w:rPr>
          <w:color w:val="000000"/>
        </w:rPr>
      </w:pPr>
      <w:r w:rsidRPr="004F49A0">
        <w:rPr>
          <w:b/>
        </w:rPr>
        <w:t>c</w:t>
      </w:r>
      <w:r w:rsidR="00BA364A" w:rsidRPr="004F49A0">
        <w:rPr>
          <w:b/>
        </w:rPr>
        <w:t>)</w:t>
      </w:r>
      <w:r w:rsidR="003D5B91" w:rsidRPr="004F49A0">
        <w:t xml:space="preserve"> Özel Öğretim Kurumları Yönetmeliğinin “Ad verme” başlıklı 7. Maddesinde “</w:t>
      </w:r>
      <w:r w:rsidR="00BA364A" w:rsidRPr="004F49A0">
        <w:t xml:space="preserve">Kurumlara, 1739 sayılı Kanunda belirtilen Türk millî eğitiminin genel ve özel amaçları ile temel ilkeleri doğrultusunda kurumun amacına, eğitim programına ve düzeyine uygun, belli bir anlam taşıyan, azınlık, yabancı ve milletlerarası okullar hariç Türkçe ad verilir. Azınlık, yabancı ve milletlerarası okullar hariç, diğer kurumlara ülke, millet, yabancı kurum ve kuruluş adları verilemez.” </w:t>
      </w:r>
      <w:r w:rsidR="003D5B91" w:rsidRPr="004F49A0">
        <w:rPr>
          <w:color w:val="000000"/>
        </w:rPr>
        <w:t>Dendiği;</w:t>
      </w:r>
    </w:p>
    <w:p w:rsidR="00572F7D" w:rsidRPr="004F49A0" w:rsidRDefault="00F25CD5" w:rsidP="00F25CD5">
      <w:pPr>
        <w:pStyle w:val="AralkYok"/>
        <w:spacing w:before="0" w:beforeAutospacing="0" w:after="0" w:afterAutospacing="0"/>
        <w:ind w:right="422" w:firstLine="709"/>
        <w:jc w:val="both"/>
        <w:rPr>
          <w:color w:val="000000"/>
        </w:rPr>
      </w:pPr>
      <w:r w:rsidRPr="004F49A0">
        <w:rPr>
          <w:color w:val="000000"/>
        </w:rPr>
        <w:t xml:space="preserve">Buna göre </w:t>
      </w:r>
      <w:r w:rsidR="00C97762" w:rsidRPr="004F49A0">
        <w:rPr>
          <w:color w:val="000000"/>
        </w:rPr>
        <w:t xml:space="preserve">Özel </w:t>
      </w:r>
      <w:proofErr w:type="gramStart"/>
      <w:r w:rsidR="00C97762" w:rsidRPr="004F49A0">
        <w:rPr>
          <w:color w:val="000000"/>
        </w:rPr>
        <w:t>….</w:t>
      </w:r>
      <w:proofErr w:type="gramEnd"/>
      <w:r w:rsidR="00C97762" w:rsidRPr="004F49A0">
        <w:rPr>
          <w:color w:val="000000"/>
        </w:rPr>
        <w:t xml:space="preserve"> Motorlu Taşıt Sürücü Kursunun isminin Türkçe olduğu</w:t>
      </w:r>
      <w:r w:rsidR="00194111" w:rsidRPr="004F49A0">
        <w:rPr>
          <w:b/>
        </w:rPr>
        <w:t>,</w:t>
      </w:r>
      <w:r w:rsidR="001B7BD3" w:rsidRPr="004F49A0">
        <w:rPr>
          <w:b/>
        </w:rPr>
        <w:t xml:space="preserve"> </w:t>
      </w:r>
    </w:p>
    <w:p w:rsidR="00BA364A" w:rsidRPr="004F49A0" w:rsidRDefault="00BF55C9" w:rsidP="00936FC8">
      <w:pPr>
        <w:pStyle w:val="AralkYok"/>
        <w:spacing w:before="0" w:beforeAutospacing="0" w:after="0" w:afterAutospacing="0"/>
        <w:ind w:right="-4" w:firstLine="709"/>
        <w:jc w:val="both"/>
        <w:rPr>
          <w:color w:val="000000"/>
        </w:rPr>
      </w:pPr>
      <w:r w:rsidRPr="004F49A0">
        <w:rPr>
          <w:b/>
        </w:rPr>
        <w:t>d</w:t>
      </w:r>
      <w:r w:rsidR="00572F7D" w:rsidRPr="004F49A0">
        <w:rPr>
          <w:b/>
        </w:rPr>
        <w:t>)</w:t>
      </w:r>
      <w:r w:rsidR="00572F7D" w:rsidRPr="004F49A0">
        <w:t xml:space="preserve"> “Kurumların girişinde temiz, düzenli ve kolayca görülebilecek en uygun yerde Atatürk köşesi oluşturulur.</w:t>
      </w:r>
      <w:r w:rsidR="00572F7D" w:rsidRPr="004F49A0">
        <w:rPr>
          <w:color w:val="000000"/>
        </w:rPr>
        <w:t>” (Ö.Ö. Y. Y’nin 8/l. Maddesi,)</w:t>
      </w:r>
    </w:p>
    <w:p w:rsidR="009C219E" w:rsidRPr="004F49A0" w:rsidRDefault="00F25CD5" w:rsidP="00F25CD5">
      <w:pPr>
        <w:autoSpaceDE w:val="0"/>
        <w:autoSpaceDN w:val="0"/>
        <w:adjustRightInd w:val="0"/>
        <w:spacing w:after="0" w:line="240" w:lineRule="auto"/>
        <w:ind w:firstLine="708"/>
        <w:rPr>
          <w:rFonts w:ascii="Times New Roman" w:hAnsi="Times New Roman" w:cs="Times New Roman"/>
          <w:color w:val="000000"/>
          <w:sz w:val="24"/>
          <w:szCs w:val="24"/>
        </w:rPr>
      </w:pPr>
      <w:r w:rsidRPr="004F49A0">
        <w:rPr>
          <w:rFonts w:ascii="Times New Roman" w:hAnsi="Times New Roman" w:cs="Times New Roman"/>
          <w:color w:val="000000"/>
        </w:rPr>
        <w:t>B</w:t>
      </w:r>
      <w:r w:rsidRPr="004F49A0">
        <w:rPr>
          <w:rFonts w:ascii="Times New Roman" w:hAnsi="Times New Roman" w:cs="Times New Roman"/>
          <w:color w:val="000000"/>
          <w:sz w:val="24"/>
          <w:szCs w:val="24"/>
        </w:rPr>
        <w:t xml:space="preserve">una göre Özel </w:t>
      </w:r>
      <w:proofErr w:type="gramStart"/>
      <w:r w:rsidRPr="004F49A0">
        <w:rPr>
          <w:rFonts w:ascii="Times New Roman" w:hAnsi="Times New Roman" w:cs="Times New Roman"/>
          <w:color w:val="000000"/>
          <w:sz w:val="24"/>
          <w:szCs w:val="24"/>
        </w:rPr>
        <w:t>….</w:t>
      </w:r>
      <w:proofErr w:type="gramEnd"/>
      <w:r w:rsidRPr="004F49A0">
        <w:rPr>
          <w:rFonts w:ascii="Times New Roman" w:hAnsi="Times New Roman" w:cs="Times New Roman"/>
          <w:color w:val="000000"/>
          <w:sz w:val="24"/>
          <w:szCs w:val="24"/>
        </w:rPr>
        <w:t xml:space="preserve"> Motorlu Taşıt Sürücü Kursunun girişinde Atatürk köşesinin oluşturulduğu,</w:t>
      </w:r>
    </w:p>
    <w:p w:rsidR="00A44BFB" w:rsidRPr="004F49A0" w:rsidRDefault="00A44BFB" w:rsidP="00F25CD5">
      <w:pPr>
        <w:autoSpaceDE w:val="0"/>
        <w:autoSpaceDN w:val="0"/>
        <w:adjustRightInd w:val="0"/>
        <w:spacing w:after="0" w:line="240" w:lineRule="auto"/>
        <w:ind w:firstLine="708"/>
        <w:rPr>
          <w:rFonts w:ascii="Times New Roman" w:eastAsiaTheme="minorHAnsi" w:hAnsi="Times New Roman" w:cs="Times New Roman"/>
          <w:color w:val="000000"/>
          <w:sz w:val="24"/>
          <w:szCs w:val="24"/>
          <w:lang w:eastAsia="en-US"/>
        </w:rPr>
      </w:pPr>
    </w:p>
    <w:p w:rsidR="0074759D" w:rsidRPr="004F49A0" w:rsidRDefault="00572F7D" w:rsidP="00936FC8">
      <w:pPr>
        <w:autoSpaceDE w:val="0"/>
        <w:autoSpaceDN w:val="0"/>
        <w:adjustRightInd w:val="0"/>
        <w:spacing w:after="0" w:line="240" w:lineRule="auto"/>
        <w:ind w:right="-146"/>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w:t>
      </w:r>
      <w:r w:rsidR="00936FC8" w:rsidRPr="004F49A0">
        <w:rPr>
          <w:rFonts w:ascii="Times New Roman" w:eastAsiaTheme="minorHAnsi" w:hAnsi="Times New Roman" w:cs="Times New Roman"/>
          <w:color w:val="000000"/>
          <w:sz w:val="24"/>
          <w:szCs w:val="24"/>
          <w:lang w:eastAsia="en-US"/>
        </w:rPr>
        <w:tab/>
      </w:r>
      <w:r w:rsidRPr="004F49A0">
        <w:rPr>
          <w:rFonts w:ascii="Times New Roman" w:eastAsiaTheme="minorHAnsi" w:hAnsi="Times New Roman" w:cs="Times New Roman"/>
          <w:b/>
          <w:bCs/>
          <w:color w:val="000000"/>
          <w:sz w:val="24"/>
          <w:szCs w:val="24"/>
          <w:lang w:eastAsia="en-US"/>
        </w:rPr>
        <w:t>Özel Öğretim Kurumları Standartlar Yönergesinin</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b/>
          <w:bCs/>
          <w:sz w:val="24"/>
          <w:szCs w:val="24"/>
        </w:rPr>
        <w:t xml:space="preserve">Motorlu taşıt sürücüleri kurslarında bulunması gereken bölümler” başlıklı </w:t>
      </w:r>
      <w:r w:rsidR="0074759D" w:rsidRPr="004F49A0">
        <w:rPr>
          <w:rFonts w:ascii="Times New Roman" w:hAnsi="Times New Roman" w:cs="Times New Roman"/>
          <w:b/>
          <w:bCs/>
          <w:sz w:val="24"/>
          <w:szCs w:val="24"/>
        </w:rPr>
        <w:t>29.</w:t>
      </w:r>
      <w:r w:rsidR="009C219E" w:rsidRPr="004F49A0">
        <w:rPr>
          <w:rFonts w:ascii="Times New Roman" w:hAnsi="Times New Roman" w:cs="Times New Roman"/>
          <w:b/>
          <w:bCs/>
          <w:sz w:val="24"/>
          <w:szCs w:val="24"/>
        </w:rPr>
        <w:t>M</w:t>
      </w:r>
      <w:r w:rsidRPr="004F49A0">
        <w:rPr>
          <w:rFonts w:ascii="Times New Roman" w:hAnsi="Times New Roman" w:cs="Times New Roman"/>
          <w:b/>
          <w:bCs/>
          <w:sz w:val="24"/>
          <w:szCs w:val="24"/>
        </w:rPr>
        <w:t>addesinde</w:t>
      </w:r>
      <w:r w:rsidR="009C219E" w:rsidRPr="004F49A0">
        <w:rPr>
          <w:rFonts w:ascii="Times New Roman" w:eastAsiaTheme="minorHAnsi" w:hAnsi="Times New Roman" w:cs="Times New Roman"/>
          <w:color w:val="000000"/>
          <w:sz w:val="24"/>
          <w:szCs w:val="24"/>
          <w:lang w:eastAsia="en-US"/>
        </w:rPr>
        <w:t xml:space="preserve"> </w:t>
      </w:r>
    </w:p>
    <w:p w:rsidR="0074759D" w:rsidRPr="004F49A0" w:rsidRDefault="0074759D" w:rsidP="009C219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90511" w:rsidRPr="004F49A0" w:rsidRDefault="009C219E" w:rsidP="009C219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4F49A0">
        <w:rPr>
          <w:rFonts w:ascii="Times New Roman" w:hAnsi="Times New Roman" w:cs="Times New Roman"/>
          <w:color w:val="000000"/>
        </w:rPr>
        <w:t>“</w:t>
      </w:r>
      <w:r w:rsidR="007553A7" w:rsidRPr="004F49A0">
        <w:rPr>
          <w:rFonts w:ascii="Times New Roman" w:hAnsi="Times New Roman" w:cs="Times New Roman"/>
          <w:color w:val="000000"/>
        </w:rPr>
        <w:t>Kurumda bulunması gereken bölümlerden</w:t>
      </w:r>
      <w:r w:rsidR="00F90511" w:rsidRPr="004F49A0">
        <w:rPr>
          <w:rFonts w:ascii="Times New Roman" w:hAnsi="Times New Roman" w:cs="Times New Roman"/>
          <w:color w:val="000000"/>
        </w:rPr>
        <w:t>;</w:t>
      </w:r>
    </w:p>
    <w:p w:rsidR="009C219E" w:rsidRPr="004F49A0" w:rsidRDefault="00F95811" w:rsidP="009C219E">
      <w:pPr>
        <w:pStyle w:val="ListeParagraf"/>
        <w:numPr>
          <w:ilvl w:val="0"/>
          <w:numId w:val="19"/>
        </w:numPr>
        <w:spacing w:before="100" w:beforeAutospacing="1" w:after="100" w:afterAutospacing="1"/>
        <w:ind w:right="422"/>
        <w:jc w:val="both"/>
        <w:rPr>
          <w:color w:val="000000"/>
        </w:rPr>
      </w:pPr>
      <w:r w:rsidRPr="004F49A0">
        <w:rPr>
          <w:b/>
          <w:bCs/>
          <w:color w:val="000000"/>
        </w:rPr>
        <w:t>Müdür odası,</w:t>
      </w:r>
      <w:r w:rsidR="007553A7" w:rsidRPr="004F49A0">
        <w:rPr>
          <w:b/>
          <w:bCs/>
          <w:color w:val="000000"/>
        </w:rPr>
        <w:t xml:space="preserve"> Müdür Yardımcısı Odası, </w:t>
      </w:r>
      <w:r w:rsidRPr="004F49A0">
        <w:rPr>
          <w:b/>
          <w:color w:val="000000"/>
        </w:rPr>
        <w:t xml:space="preserve"> </w:t>
      </w:r>
      <w:r w:rsidR="007553A7" w:rsidRPr="004F49A0">
        <w:rPr>
          <w:b/>
          <w:color w:val="000000"/>
        </w:rPr>
        <w:t>Öğretmenler Odası</w:t>
      </w:r>
      <w:r w:rsidR="007553A7" w:rsidRPr="004F49A0">
        <w:rPr>
          <w:color w:val="000000"/>
        </w:rPr>
        <w:t xml:space="preserve"> </w:t>
      </w:r>
      <w:r w:rsidR="00F266D7" w:rsidRPr="004F49A0">
        <w:rPr>
          <w:color w:val="000000"/>
        </w:rPr>
        <w:t xml:space="preserve">” </w:t>
      </w:r>
      <w:r w:rsidRPr="004F49A0">
        <w:rPr>
          <w:color w:val="000000"/>
        </w:rPr>
        <w:t>(</w:t>
      </w:r>
      <w:r w:rsidR="007553A7" w:rsidRPr="004F49A0">
        <w:rPr>
          <w:color w:val="000000"/>
        </w:rPr>
        <w:t>Ö.Ö. S. Y.29//1.2.3</w:t>
      </w:r>
      <w:proofErr w:type="gramStart"/>
      <w:r w:rsidR="007553A7" w:rsidRPr="004F49A0">
        <w:rPr>
          <w:color w:val="000000"/>
        </w:rPr>
        <w:t>.</w:t>
      </w:r>
      <w:r w:rsidR="00980CA4" w:rsidRPr="004F49A0">
        <w:rPr>
          <w:color w:val="000000"/>
        </w:rPr>
        <w:t>.</w:t>
      </w:r>
      <w:proofErr w:type="gramEnd"/>
      <w:r w:rsidRPr="004F49A0">
        <w:rPr>
          <w:color w:val="000000"/>
        </w:rPr>
        <w:t>maddesi)</w:t>
      </w:r>
    </w:p>
    <w:tbl>
      <w:tblPr>
        <w:tblStyle w:val="TabloKlavuzu"/>
        <w:tblW w:w="0" w:type="auto"/>
        <w:tblInd w:w="108" w:type="dxa"/>
        <w:tblLayout w:type="fixed"/>
        <w:tblLook w:val="04A0"/>
      </w:tblPr>
      <w:tblGrid>
        <w:gridCol w:w="900"/>
        <w:gridCol w:w="1510"/>
        <w:gridCol w:w="709"/>
        <w:gridCol w:w="492"/>
        <w:gridCol w:w="949"/>
        <w:gridCol w:w="1927"/>
        <w:gridCol w:w="3119"/>
      </w:tblGrid>
      <w:tr w:rsidR="00CA290C" w:rsidRPr="004F49A0" w:rsidTr="007553A7">
        <w:tc>
          <w:tcPr>
            <w:tcW w:w="900" w:type="dxa"/>
          </w:tcPr>
          <w:p w:rsidR="00CA290C" w:rsidRPr="004F49A0" w:rsidRDefault="00CA290C" w:rsidP="00C44737">
            <w:pPr>
              <w:pStyle w:val="AralkYok"/>
              <w:spacing w:before="0" w:beforeAutospacing="0" w:after="0" w:afterAutospacing="0"/>
              <w:ind w:right="-4"/>
              <w:jc w:val="both"/>
              <w:rPr>
                <w:b/>
              </w:rPr>
            </w:pPr>
            <w:r w:rsidRPr="004F49A0">
              <w:rPr>
                <w:b/>
              </w:rPr>
              <w:t>YER</w:t>
            </w:r>
          </w:p>
        </w:tc>
        <w:tc>
          <w:tcPr>
            <w:tcW w:w="1510" w:type="dxa"/>
          </w:tcPr>
          <w:p w:rsidR="00CA290C" w:rsidRPr="004F49A0" w:rsidRDefault="00CA290C" w:rsidP="00C44737">
            <w:pPr>
              <w:pStyle w:val="AralkYok"/>
              <w:spacing w:before="0" w:beforeAutospacing="0" w:after="0" w:afterAutospacing="0"/>
              <w:ind w:right="-4"/>
              <w:jc w:val="both"/>
              <w:rPr>
                <w:b/>
              </w:rPr>
            </w:pPr>
            <w:r w:rsidRPr="004F49A0">
              <w:rPr>
                <w:b/>
              </w:rPr>
              <w:t>BÖLÜM</w:t>
            </w:r>
          </w:p>
        </w:tc>
        <w:tc>
          <w:tcPr>
            <w:tcW w:w="1201" w:type="dxa"/>
            <w:gridSpan w:val="2"/>
          </w:tcPr>
          <w:p w:rsidR="00CA290C" w:rsidRPr="004F49A0" w:rsidRDefault="00CA290C" w:rsidP="00C44737">
            <w:pPr>
              <w:pStyle w:val="AralkYok"/>
              <w:spacing w:before="0" w:beforeAutospacing="0" w:after="0" w:afterAutospacing="0"/>
              <w:ind w:right="-4"/>
              <w:jc w:val="both"/>
              <w:rPr>
                <w:b/>
              </w:rPr>
            </w:pPr>
            <w:r w:rsidRPr="004F49A0">
              <w:rPr>
                <w:b/>
              </w:rPr>
              <w:t xml:space="preserve">           BOYU</w:t>
            </w:r>
          </w:p>
          <w:p w:rsidR="00CA290C" w:rsidRPr="004F49A0" w:rsidRDefault="00CA290C" w:rsidP="00C44737">
            <w:pPr>
              <w:pStyle w:val="AralkYok"/>
              <w:spacing w:before="0" w:beforeAutospacing="0" w:after="0" w:afterAutospacing="0"/>
              <w:ind w:right="-4"/>
              <w:jc w:val="both"/>
              <w:rPr>
                <w:b/>
              </w:rPr>
            </w:pPr>
          </w:p>
        </w:tc>
        <w:tc>
          <w:tcPr>
            <w:tcW w:w="949" w:type="dxa"/>
          </w:tcPr>
          <w:p w:rsidR="00CA290C" w:rsidRPr="004F49A0" w:rsidRDefault="00CA290C" w:rsidP="00C44737">
            <w:pPr>
              <w:pStyle w:val="AralkYok"/>
              <w:spacing w:before="0" w:beforeAutospacing="0" w:after="0" w:afterAutospacing="0"/>
              <w:ind w:right="-4"/>
              <w:jc w:val="both"/>
              <w:rPr>
                <w:b/>
              </w:rPr>
            </w:pPr>
            <w:r w:rsidRPr="004F49A0">
              <w:rPr>
                <w:b/>
              </w:rPr>
              <w:t>ENİ</w:t>
            </w:r>
          </w:p>
        </w:tc>
        <w:tc>
          <w:tcPr>
            <w:tcW w:w="1927" w:type="dxa"/>
          </w:tcPr>
          <w:p w:rsidR="00CA290C" w:rsidRPr="004F49A0" w:rsidRDefault="00CA290C" w:rsidP="00C44737">
            <w:pPr>
              <w:pStyle w:val="AralkYok"/>
              <w:spacing w:before="0" w:beforeAutospacing="0" w:after="0" w:afterAutospacing="0"/>
              <w:ind w:right="-4"/>
              <w:jc w:val="both"/>
              <w:rPr>
                <w:b/>
              </w:rPr>
            </w:pPr>
            <w:r w:rsidRPr="004F49A0">
              <w:rPr>
                <w:b/>
              </w:rPr>
              <w:t>ALAN</w:t>
            </w:r>
          </w:p>
        </w:tc>
        <w:tc>
          <w:tcPr>
            <w:tcW w:w="3119" w:type="dxa"/>
          </w:tcPr>
          <w:p w:rsidR="00CA290C" w:rsidRPr="004F49A0" w:rsidRDefault="00CA290C" w:rsidP="00C44737">
            <w:pPr>
              <w:pStyle w:val="AralkYok"/>
              <w:spacing w:before="0" w:beforeAutospacing="0" w:after="0" w:afterAutospacing="0"/>
              <w:ind w:right="-4"/>
              <w:jc w:val="both"/>
              <w:rPr>
                <w:b/>
              </w:rPr>
            </w:pPr>
            <w:r w:rsidRPr="004F49A0">
              <w:rPr>
                <w:b/>
              </w:rPr>
              <w:t>AÇIKLAMALAR</w:t>
            </w:r>
          </w:p>
        </w:tc>
      </w:tr>
      <w:tr w:rsidR="00CA290C" w:rsidRPr="004F49A0" w:rsidTr="007553A7">
        <w:tc>
          <w:tcPr>
            <w:tcW w:w="900" w:type="dxa"/>
          </w:tcPr>
          <w:p w:rsidR="00CA290C" w:rsidRPr="004F49A0" w:rsidRDefault="00CA290C" w:rsidP="00C44737">
            <w:pPr>
              <w:pStyle w:val="AralkYok"/>
              <w:spacing w:before="0" w:beforeAutospacing="0" w:after="0" w:afterAutospacing="0"/>
              <w:ind w:right="-4"/>
              <w:jc w:val="both"/>
            </w:pPr>
            <w:r w:rsidRPr="004F49A0">
              <w:t>1.KAT</w:t>
            </w:r>
          </w:p>
        </w:tc>
        <w:tc>
          <w:tcPr>
            <w:tcW w:w="1510" w:type="dxa"/>
          </w:tcPr>
          <w:p w:rsidR="00CA290C" w:rsidRPr="004F49A0" w:rsidRDefault="00CA290C" w:rsidP="00C44737">
            <w:pPr>
              <w:pStyle w:val="AralkYok"/>
              <w:spacing w:before="0" w:beforeAutospacing="0" w:after="0" w:afterAutospacing="0"/>
              <w:ind w:right="-4"/>
              <w:jc w:val="both"/>
            </w:pPr>
            <w:r w:rsidRPr="004F49A0">
              <w:t>Müdür Odası</w:t>
            </w:r>
          </w:p>
        </w:tc>
        <w:tc>
          <w:tcPr>
            <w:tcW w:w="709" w:type="dxa"/>
          </w:tcPr>
          <w:p w:rsidR="00CA290C" w:rsidRPr="004F49A0" w:rsidRDefault="00CA290C" w:rsidP="00C44737">
            <w:pPr>
              <w:pStyle w:val="AralkYok"/>
              <w:spacing w:before="0" w:beforeAutospacing="0" w:after="0" w:afterAutospacing="0"/>
              <w:ind w:right="-4"/>
              <w:jc w:val="both"/>
            </w:pPr>
            <w:r w:rsidRPr="004F49A0">
              <w:t>5.70</w:t>
            </w:r>
          </w:p>
        </w:tc>
        <w:tc>
          <w:tcPr>
            <w:tcW w:w="492" w:type="dxa"/>
          </w:tcPr>
          <w:p w:rsidR="00CA290C" w:rsidRPr="004F49A0" w:rsidRDefault="00CA290C" w:rsidP="00C44737">
            <w:pPr>
              <w:pStyle w:val="AralkYok"/>
              <w:spacing w:before="0" w:beforeAutospacing="0" w:after="0" w:afterAutospacing="0"/>
              <w:ind w:right="-4"/>
              <w:jc w:val="both"/>
            </w:pPr>
            <w:r w:rsidRPr="004F49A0">
              <w:t xml:space="preserve"> X</w:t>
            </w:r>
          </w:p>
        </w:tc>
        <w:tc>
          <w:tcPr>
            <w:tcW w:w="949" w:type="dxa"/>
          </w:tcPr>
          <w:p w:rsidR="00CA290C" w:rsidRPr="004F49A0" w:rsidRDefault="00CA290C" w:rsidP="00C44737">
            <w:pPr>
              <w:pStyle w:val="AralkYok"/>
              <w:spacing w:before="0" w:beforeAutospacing="0" w:after="0" w:afterAutospacing="0"/>
              <w:ind w:right="-4"/>
              <w:jc w:val="both"/>
            </w:pPr>
            <w:r w:rsidRPr="004F49A0">
              <w:t>2.75</w:t>
            </w:r>
          </w:p>
        </w:tc>
        <w:tc>
          <w:tcPr>
            <w:tcW w:w="1927" w:type="dxa"/>
          </w:tcPr>
          <w:p w:rsidR="00CA290C" w:rsidRPr="004F49A0" w:rsidRDefault="00BB5696" w:rsidP="00C44737">
            <w:pPr>
              <w:pStyle w:val="AralkYok"/>
              <w:spacing w:before="0" w:beforeAutospacing="0" w:after="0" w:afterAutospacing="0"/>
              <w:ind w:right="-4"/>
              <w:jc w:val="both"/>
            </w:pPr>
            <w:r w:rsidRPr="004F49A0">
              <w:t>15.67 metrekare</w:t>
            </w:r>
          </w:p>
        </w:tc>
        <w:tc>
          <w:tcPr>
            <w:tcW w:w="3119" w:type="dxa"/>
          </w:tcPr>
          <w:p w:rsidR="00CA290C" w:rsidRPr="004F49A0" w:rsidRDefault="00BB5696" w:rsidP="00C44737">
            <w:pPr>
              <w:pStyle w:val="AralkYok"/>
              <w:spacing w:before="0" w:beforeAutospacing="0" w:after="0" w:afterAutospacing="0"/>
              <w:ind w:right="-4"/>
              <w:jc w:val="both"/>
            </w:pPr>
            <w:r w:rsidRPr="004F49A0">
              <w:t>Uygun ve yeterli olduğu</w:t>
            </w:r>
          </w:p>
        </w:tc>
      </w:tr>
      <w:tr w:rsidR="00CA290C" w:rsidRPr="004F49A0" w:rsidTr="007553A7">
        <w:tc>
          <w:tcPr>
            <w:tcW w:w="900" w:type="dxa"/>
          </w:tcPr>
          <w:p w:rsidR="00CA290C" w:rsidRPr="004F49A0" w:rsidRDefault="00CA290C" w:rsidP="00C44737">
            <w:pPr>
              <w:pStyle w:val="AralkYok"/>
              <w:spacing w:before="0" w:beforeAutospacing="0" w:after="0" w:afterAutospacing="0"/>
              <w:ind w:right="-4"/>
              <w:jc w:val="both"/>
            </w:pPr>
            <w:r w:rsidRPr="004F49A0">
              <w:t>1.KAT</w:t>
            </w:r>
          </w:p>
        </w:tc>
        <w:tc>
          <w:tcPr>
            <w:tcW w:w="1510" w:type="dxa"/>
          </w:tcPr>
          <w:p w:rsidR="00CA290C" w:rsidRPr="004F49A0" w:rsidRDefault="007553A7" w:rsidP="00C44737">
            <w:pPr>
              <w:pStyle w:val="AralkYok"/>
              <w:spacing w:before="0" w:beforeAutospacing="0" w:after="0" w:afterAutospacing="0"/>
              <w:ind w:right="-4"/>
              <w:jc w:val="both"/>
            </w:pPr>
            <w:r w:rsidRPr="004F49A0">
              <w:t>Müdür Yardımcısı</w:t>
            </w:r>
            <w:r w:rsidR="00BB5696" w:rsidRPr="004F49A0">
              <w:t xml:space="preserve"> Odası</w:t>
            </w:r>
          </w:p>
        </w:tc>
        <w:tc>
          <w:tcPr>
            <w:tcW w:w="709" w:type="dxa"/>
          </w:tcPr>
          <w:p w:rsidR="00CA290C" w:rsidRPr="004F49A0" w:rsidRDefault="007553A7" w:rsidP="00C44737">
            <w:pPr>
              <w:pStyle w:val="AralkYok"/>
              <w:spacing w:before="0" w:beforeAutospacing="0" w:after="0" w:afterAutospacing="0"/>
              <w:ind w:right="-4"/>
              <w:jc w:val="both"/>
            </w:pPr>
            <w:r w:rsidRPr="004F49A0">
              <w:t>4</w:t>
            </w:r>
            <w:r w:rsidR="00BB5696" w:rsidRPr="004F49A0">
              <w:t>.00</w:t>
            </w:r>
          </w:p>
        </w:tc>
        <w:tc>
          <w:tcPr>
            <w:tcW w:w="492" w:type="dxa"/>
          </w:tcPr>
          <w:p w:rsidR="00CA290C" w:rsidRPr="004F49A0" w:rsidRDefault="00BB5696" w:rsidP="00C44737">
            <w:pPr>
              <w:pStyle w:val="AralkYok"/>
              <w:spacing w:before="0" w:beforeAutospacing="0" w:after="0" w:afterAutospacing="0"/>
              <w:ind w:right="-4"/>
              <w:jc w:val="both"/>
            </w:pPr>
            <w:r w:rsidRPr="004F49A0">
              <w:t>X</w:t>
            </w:r>
          </w:p>
        </w:tc>
        <w:tc>
          <w:tcPr>
            <w:tcW w:w="949" w:type="dxa"/>
          </w:tcPr>
          <w:p w:rsidR="00CA290C" w:rsidRPr="004F49A0" w:rsidRDefault="007553A7" w:rsidP="00C44737">
            <w:pPr>
              <w:pStyle w:val="AralkYok"/>
              <w:spacing w:before="0" w:beforeAutospacing="0" w:after="0" w:afterAutospacing="0"/>
              <w:ind w:right="-4"/>
              <w:jc w:val="both"/>
            </w:pPr>
            <w:r w:rsidRPr="004F49A0">
              <w:t>3</w:t>
            </w:r>
            <w:r w:rsidR="00BB5696" w:rsidRPr="004F49A0">
              <w:t>.55</w:t>
            </w:r>
          </w:p>
        </w:tc>
        <w:tc>
          <w:tcPr>
            <w:tcW w:w="1927" w:type="dxa"/>
          </w:tcPr>
          <w:p w:rsidR="00CA290C" w:rsidRPr="004F49A0" w:rsidRDefault="007553A7" w:rsidP="00C44737">
            <w:pPr>
              <w:pStyle w:val="AralkYok"/>
              <w:spacing w:before="0" w:beforeAutospacing="0" w:after="0" w:afterAutospacing="0"/>
              <w:ind w:right="-4"/>
              <w:jc w:val="both"/>
            </w:pPr>
            <w:r w:rsidRPr="004F49A0">
              <w:t>14.20</w:t>
            </w:r>
            <w:r w:rsidR="00BB5696" w:rsidRPr="004F49A0">
              <w:t xml:space="preserve"> metrekare</w:t>
            </w:r>
          </w:p>
        </w:tc>
        <w:tc>
          <w:tcPr>
            <w:tcW w:w="3119" w:type="dxa"/>
          </w:tcPr>
          <w:p w:rsidR="00CA290C" w:rsidRPr="004F49A0" w:rsidRDefault="00BB5696" w:rsidP="00C44737">
            <w:pPr>
              <w:pStyle w:val="AralkYok"/>
              <w:spacing w:before="0" w:beforeAutospacing="0" w:after="0" w:afterAutospacing="0"/>
              <w:ind w:right="-4"/>
              <w:jc w:val="both"/>
            </w:pPr>
            <w:r w:rsidRPr="004F49A0">
              <w:t>Uygun ve yeterli olduğu</w:t>
            </w:r>
          </w:p>
        </w:tc>
      </w:tr>
      <w:tr w:rsidR="00BB5696" w:rsidRPr="004F49A0" w:rsidTr="007553A7">
        <w:tc>
          <w:tcPr>
            <w:tcW w:w="900" w:type="dxa"/>
          </w:tcPr>
          <w:p w:rsidR="00BB5696" w:rsidRPr="004F49A0" w:rsidRDefault="007553A7" w:rsidP="00C44737">
            <w:pPr>
              <w:pStyle w:val="AralkYok"/>
              <w:spacing w:before="0" w:beforeAutospacing="0" w:after="0" w:afterAutospacing="0"/>
              <w:ind w:right="-4"/>
              <w:jc w:val="both"/>
            </w:pPr>
            <w:r w:rsidRPr="004F49A0">
              <w:t>1</w:t>
            </w:r>
            <w:r w:rsidR="00BB5696" w:rsidRPr="004F49A0">
              <w:t>.KAT</w:t>
            </w:r>
          </w:p>
        </w:tc>
        <w:tc>
          <w:tcPr>
            <w:tcW w:w="1510" w:type="dxa"/>
          </w:tcPr>
          <w:p w:rsidR="00BB5696" w:rsidRPr="004F49A0" w:rsidRDefault="007553A7" w:rsidP="00C44737">
            <w:pPr>
              <w:pStyle w:val="AralkYok"/>
              <w:spacing w:before="0" w:beforeAutospacing="0" w:after="0" w:afterAutospacing="0"/>
              <w:ind w:right="-4"/>
              <w:jc w:val="both"/>
            </w:pPr>
            <w:r w:rsidRPr="004F49A0">
              <w:t>Öğretmenler Odası</w:t>
            </w:r>
          </w:p>
        </w:tc>
        <w:tc>
          <w:tcPr>
            <w:tcW w:w="709" w:type="dxa"/>
          </w:tcPr>
          <w:p w:rsidR="00BB5696" w:rsidRPr="004F49A0" w:rsidRDefault="007553A7" w:rsidP="00C44737">
            <w:pPr>
              <w:pStyle w:val="AralkYok"/>
              <w:spacing w:before="0" w:beforeAutospacing="0" w:after="0" w:afterAutospacing="0"/>
              <w:ind w:right="-4"/>
              <w:jc w:val="both"/>
            </w:pPr>
            <w:r w:rsidRPr="004F49A0">
              <w:t>4.0</w:t>
            </w:r>
            <w:r w:rsidR="00BB5696" w:rsidRPr="004F49A0">
              <w:t>0</w:t>
            </w:r>
          </w:p>
        </w:tc>
        <w:tc>
          <w:tcPr>
            <w:tcW w:w="492" w:type="dxa"/>
          </w:tcPr>
          <w:p w:rsidR="00BB5696" w:rsidRPr="004F49A0" w:rsidRDefault="00BB5696" w:rsidP="00C44737">
            <w:pPr>
              <w:pStyle w:val="AralkYok"/>
              <w:spacing w:before="0" w:beforeAutospacing="0" w:after="0" w:afterAutospacing="0"/>
              <w:ind w:right="-4"/>
              <w:jc w:val="both"/>
            </w:pPr>
            <w:r w:rsidRPr="004F49A0">
              <w:t>X</w:t>
            </w:r>
          </w:p>
        </w:tc>
        <w:tc>
          <w:tcPr>
            <w:tcW w:w="949" w:type="dxa"/>
          </w:tcPr>
          <w:p w:rsidR="00BB5696" w:rsidRPr="004F49A0" w:rsidRDefault="007553A7" w:rsidP="00C44737">
            <w:pPr>
              <w:pStyle w:val="AralkYok"/>
              <w:spacing w:before="0" w:beforeAutospacing="0" w:after="0" w:afterAutospacing="0"/>
              <w:ind w:right="-4"/>
              <w:jc w:val="both"/>
            </w:pPr>
            <w:r w:rsidRPr="004F49A0">
              <w:t>2.0</w:t>
            </w:r>
            <w:r w:rsidR="00BB5696" w:rsidRPr="004F49A0">
              <w:t>0</w:t>
            </w:r>
          </w:p>
        </w:tc>
        <w:tc>
          <w:tcPr>
            <w:tcW w:w="1927" w:type="dxa"/>
          </w:tcPr>
          <w:p w:rsidR="00BB5696" w:rsidRPr="004F49A0" w:rsidRDefault="007553A7" w:rsidP="00C44737">
            <w:pPr>
              <w:pStyle w:val="AralkYok"/>
              <w:spacing w:before="0" w:beforeAutospacing="0" w:after="0" w:afterAutospacing="0"/>
              <w:ind w:right="-4"/>
              <w:jc w:val="both"/>
            </w:pPr>
            <w:r w:rsidRPr="004F49A0">
              <w:t>8.00</w:t>
            </w:r>
            <w:r w:rsidR="00BB5696" w:rsidRPr="004F49A0">
              <w:t xml:space="preserve"> metrekare</w:t>
            </w:r>
          </w:p>
        </w:tc>
        <w:tc>
          <w:tcPr>
            <w:tcW w:w="3119" w:type="dxa"/>
          </w:tcPr>
          <w:p w:rsidR="009C219E" w:rsidRPr="004F49A0" w:rsidRDefault="007553A7" w:rsidP="009C219E">
            <w:pPr>
              <w:pStyle w:val="AralkYok"/>
              <w:spacing w:before="0" w:beforeAutospacing="0" w:after="0" w:afterAutospacing="0"/>
              <w:ind w:right="-4"/>
              <w:rPr>
                <w:color w:val="000000"/>
              </w:rPr>
            </w:pPr>
            <w:r w:rsidRPr="004F49A0">
              <w:t>5 öğretmene kadar u</w:t>
            </w:r>
            <w:r w:rsidR="009C219E" w:rsidRPr="004F49A0">
              <w:t xml:space="preserve">ygun ve yeterli </w:t>
            </w:r>
            <w:r w:rsidR="00BB5696" w:rsidRPr="004F49A0">
              <w:t>olduğu</w:t>
            </w:r>
            <w:r w:rsidR="009C219E" w:rsidRPr="004F49A0">
              <w:t xml:space="preserve"> </w:t>
            </w:r>
            <w:r w:rsidR="009C219E" w:rsidRPr="004F49A0">
              <w:rPr>
                <w:color w:val="000000"/>
              </w:rPr>
              <w:t>(Ö.Ö.S. Y.29/3.m</w:t>
            </w:r>
            <w:r w:rsidRPr="004F49A0">
              <w:rPr>
                <w:color w:val="000000"/>
              </w:rPr>
              <w:t>ddesi)</w:t>
            </w:r>
          </w:p>
        </w:tc>
      </w:tr>
    </w:tbl>
    <w:p w:rsidR="00A910AE" w:rsidRPr="004F49A0" w:rsidRDefault="00A910AE" w:rsidP="00C44737">
      <w:pPr>
        <w:pStyle w:val="AralkYok"/>
        <w:spacing w:before="0" w:beforeAutospacing="0" w:after="0" w:afterAutospacing="0"/>
        <w:ind w:right="-4"/>
        <w:jc w:val="both"/>
        <w:rPr>
          <w:b/>
        </w:rPr>
      </w:pPr>
    </w:p>
    <w:p w:rsidR="00615291" w:rsidRPr="004F49A0" w:rsidRDefault="00615291"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b/>
          <w:bCs/>
          <w:sz w:val="24"/>
          <w:szCs w:val="24"/>
        </w:rPr>
        <w:t>b)</w:t>
      </w:r>
      <w:r w:rsidR="00A67391" w:rsidRPr="004F49A0">
        <w:rPr>
          <w:rFonts w:ascii="Times New Roman" w:hAnsi="Times New Roman" w:cs="Times New Roman"/>
          <w:b/>
          <w:bCs/>
          <w:sz w:val="24"/>
          <w:szCs w:val="24"/>
        </w:rPr>
        <w:t>Der</w:t>
      </w:r>
      <w:r w:rsidRPr="004F49A0">
        <w:rPr>
          <w:rFonts w:ascii="Times New Roman" w:hAnsi="Times New Roman" w:cs="Times New Roman"/>
          <w:b/>
          <w:bCs/>
          <w:sz w:val="24"/>
          <w:szCs w:val="24"/>
        </w:rPr>
        <w:t>s</w:t>
      </w:r>
      <w:r w:rsidR="00B96C5A" w:rsidRPr="004F49A0">
        <w:rPr>
          <w:rFonts w:ascii="Times New Roman" w:hAnsi="Times New Roman" w:cs="Times New Roman"/>
          <w:b/>
          <w:bCs/>
          <w:sz w:val="24"/>
          <w:szCs w:val="24"/>
        </w:rPr>
        <w:t>likler:</w:t>
      </w:r>
      <w:r w:rsidR="00A67391" w:rsidRPr="004F49A0">
        <w:rPr>
          <w:rFonts w:ascii="Times New Roman" w:eastAsiaTheme="minorHAnsi" w:hAnsi="Times New Roman" w:cs="Times New Roman"/>
          <w:color w:val="000000"/>
          <w:sz w:val="24"/>
          <w:szCs w:val="24"/>
          <w:lang w:eastAsia="en-US"/>
        </w:rPr>
        <w:t xml:space="preserve"> </w:t>
      </w:r>
    </w:p>
    <w:p w:rsidR="00B96C5A" w:rsidRPr="004F49A0" w:rsidRDefault="00B96C5A"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
    <w:tbl>
      <w:tblPr>
        <w:tblW w:w="9654" w:type="dxa"/>
        <w:tblInd w:w="55" w:type="dxa"/>
        <w:tblLayout w:type="fixed"/>
        <w:tblCellMar>
          <w:left w:w="70" w:type="dxa"/>
          <w:right w:w="70" w:type="dxa"/>
        </w:tblCellMar>
        <w:tblLook w:val="04A0"/>
      </w:tblPr>
      <w:tblGrid>
        <w:gridCol w:w="929"/>
        <w:gridCol w:w="490"/>
        <w:gridCol w:w="296"/>
        <w:gridCol w:w="285"/>
        <w:gridCol w:w="490"/>
        <w:gridCol w:w="296"/>
        <w:gridCol w:w="253"/>
        <w:gridCol w:w="590"/>
        <w:gridCol w:w="396"/>
        <w:gridCol w:w="308"/>
        <w:gridCol w:w="529"/>
        <w:gridCol w:w="320"/>
        <w:gridCol w:w="273"/>
        <w:gridCol w:w="590"/>
        <w:gridCol w:w="396"/>
        <w:gridCol w:w="199"/>
        <w:gridCol w:w="496"/>
        <w:gridCol w:w="401"/>
        <w:gridCol w:w="253"/>
        <w:gridCol w:w="590"/>
        <w:gridCol w:w="253"/>
        <w:gridCol w:w="340"/>
        <w:gridCol w:w="681"/>
      </w:tblGrid>
      <w:tr w:rsidR="00B96C5A" w:rsidRPr="004F49A0" w:rsidTr="00B96C5A">
        <w:trPr>
          <w:trHeight w:val="20"/>
        </w:trPr>
        <w:tc>
          <w:tcPr>
            <w:tcW w:w="9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both"/>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YER</w:t>
            </w:r>
          </w:p>
        </w:tc>
        <w:tc>
          <w:tcPr>
            <w:tcW w:w="3096" w:type="dxa"/>
            <w:gridSpan w:val="8"/>
            <w:tcBorders>
              <w:top w:val="single" w:sz="8" w:space="0" w:color="auto"/>
              <w:left w:val="nil"/>
              <w:bottom w:val="single" w:sz="4" w:space="0" w:color="auto"/>
              <w:right w:val="single" w:sz="8" w:space="0" w:color="000000"/>
            </w:tcBorders>
            <w:shd w:val="clear" w:color="auto" w:fill="auto"/>
            <w:vAlign w:val="center"/>
            <w:hideMark/>
          </w:tcPr>
          <w:p w:rsidR="00B96C5A" w:rsidRPr="004F49A0" w:rsidRDefault="00B96C5A" w:rsidP="006865F8">
            <w:pPr>
              <w:spacing w:after="0" w:line="240" w:lineRule="auto"/>
              <w:jc w:val="both"/>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DERSLİK</w:t>
            </w:r>
          </w:p>
        </w:tc>
        <w:tc>
          <w:tcPr>
            <w:tcW w:w="2416" w:type="dxa"/>
            <w:gridSpan w:val="6"/>
            <w:tcBorders>
              <w:top w:val="single" w:sz="8" w:space="0" w:color="auto"/>
              <w:left w:val="single" w:sz="4" w:space="0" w:color="auto"/>
              <w:bottom w:val="single" w:sz="4" w:space="0" w:color="auto"/>
              <w:right w:val="single" w:sz="8" w:space="0" w:color="000000"/>
            </w:tcBorders>
            <w:shd w:val="clear" w:color="auto" w:fill="auto"/>
            <w:vAlign w:val="center"/>
            <w:hideMark/>
          </w:tcPr>
          <w:p w:rsidR="00B96C5A" w:rsidRPr="004F49A0" w:rsidRDefault="00B96C5A" w:rsidP="006865F8">
            <w:pPr>
              <w:spacing w:after="0" w:line="240" w:lineRule="auto"/>
              <w:jc w:val="both"/>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 </w:t>
            </w:r>
          </w:p>
        </w:tc>
        <w:tc>
          <w:tcPr>
            <w:tcW w:w="1096" w:type="dxa"/>
            <w:gridSpan w:val="3"/>
            <w:tcBorders>
              <w:top w:val="single" w:sz="8" w:space="0" w:color="auto"/>
              <w:left w:val="nil"/>
              <w:bottom w:val="single" w:sz="4" w:space="0" w:color="auto"/>
              <w:right w:val="single" w:sz="8" w:space="0" w:color="000000"/>
            </w:tcBorders>
            <w:shd w:val="clear" w:color="auto" w:fill="auto"/>
            <w:vAlign w:val="center"/>
            <w:hideMark/>
          </w:tcPr>
          <w:p w:rsidR="00B96C5A" w:rsidRPr="004F49A0" w:rsidRDefault="00B96C5A" w:rsidP="006865F8">
            <w:pPr>
              <w:spacing w:after="0" w:line="240" w:lineRule="auto"/>
              <w:jc w:val="both"/>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ÖĞRENCİ</w:t>
            </w:r>
          </w:p>
        </w:tc>
        <w:tc>
          <w:tcPr>
            <w:tcW w:w="2117" w:type="dxa"/>
            <w:gridSpan w:val="5"/>
            <w:tcBorders>
              <w:top w:val="single" w:sz="8" w:space="0" w:color="auto"/>
              <w:left w:val="nil"/>
              <w:bottom w:val="single" w:sz="4" w:space="0" w:color="auto"/>
              <w:right w:val="single" w:sz="8" w:space="0" w:color="000000"/>
            </w:tcBorders>
            <w:shd w:val="clear" w:color="auto" w:fill="auto"/>
            <w:vAlign w:val="center"/>
            <w:hideMark/>
          </w:tcPr>
          <w:p w:rsidR="00B96C5A" w:rsidRPr="004F49A0" w:rsidRDefault="00B96C5A" w:rsidP="006865F8">
            <w:pPr>
              <w:spacing w:after="0" w:line="240" w:lineRule="auto"/>
              <w:jc w:val="both"/>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ÖĞRENCİ</w:t>
            </w:r>
          </w:p>
        </w:tc>
      </w:tr>
      <w:tr w:rsidR="00B96C5A" w:rsidRPr="004F49A0" w:rsidTr="00B96C5A">
        <w:trPr>
          <w:trHeight w:val="20"/>
        </w:trPr>
        <w:tc>
          <w:tcPr>
            <w:tcW w:w="929" w:type="dxa"/>
            <w:vMerge/>
            <w:tcBorders>
              <w:top w:val="single" w:sz="8" w:space="0" w:color="auto"/>
              <w:left w:val="single" w:sz="8" w:space="0" w:color="auto"/>
              <w:bottom w:val="single" w:sz="8" w:space="0" w:color="auto"/>
              <w:right w:val="single" w:sz="8"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20"/>
                <w:szCs w:val="20"/>
              </w:rPr>
            </w:pPr>
          </w:p>
        </w:tc>
        <w:tc>
          <w:tcPr>
            <w:tcW w:w="786" w:type="dxa"/>
            <w:gridSpan w:val="2"/>
            <w:tcBorders>
              <w:top w:val="single" w:sz="4" w:space="0" w:color="auto"/>
              <w:left w:val="nil"/>
              <w:bottom w:val="single" w:sz="8"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BOYU</w:t>
            </w:r>
          </w:p>
        </w:tc>
        <w:tc>
          <w:tcPr>
            <w:tcW w:w="285" w:type="dxa"/>
            <w:tcBorders>
              <w:top w:val="nil"/>
              <w:left w:val="nil"/>
              <w:bottom w:val="single" w:sz="8"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 </w:t>
            </w:r>
          </w:p>
        </w:tc>
        <w:tc>
          <w:tcPr>
            <w:tcW w:w="786" w:type="dxa"/>
            <w:gridSpan w:val="2"/>
            <w:tcBorders>
              <w:top w:val="single" w:sz="4" w:space="0" w:color="auto"/>
              <w:left w:val="nil"/>
              <w:bottom w:val="single" w:sz="8"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ENİ</w:t>
            </w:r>
          </w:p>
        </w:tc>
        <w:tc>
          <w:tcPr>
            <w:tcW w:w="253" w:type="dxa"/>
            <w:tcBorders>
              <w:top w:val="nil"/>
              <w:left w:val="nil"/>
              <w:bottom w:val="single" w:sz="8"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 </w:t>
            </w:r>
          </w:p>
        </w:tc>
        <w:tc>
          <w:tcPr>
            <w:tcW w:w="986" w:type="dxa"/>
            <w:gridSpan w:val="2"/>
            <w:tcBorders>
              <w:top w:val="single" w:sz="4" w:space="0" w:color="auto"/>
              <w:left w:val="nil"/>
              <w:bottom w:val="single" w:sz="8" w:space="0" w:color="auto"/>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ALANI</w:t>
            </w:r>
          </w:p>
        </w:tc>
        <w:tc>
          <w:tcPr>
            <w:tcW w:w="143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YÜKSEKLİGİ</w:t>
            </w:r>
          </w:p>
        </w:tc>
        <w:tc>
          <w:tcPr>
            <w:tcW w:w="986" w:type="dxa"/>
            <w:gridSpan w:val="2"/>
            <w:tcBorders>
              <w:top w:val="single" w:sz="4" w:space="0" w:color="auto"/>
              <w:left w:val="nil"/>
              <w:bottom w:val="single" w:sz="8" w:space="0" w:color="auto"/>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HACMİ</w:t>
            </w:r>
          </w:p>
        </w:tc>
        <w:tc>
          <w:tcPr>
            <w:tcW w:w="1096" w:type="dxa"/>
            <w:gridSpan w:val="3"/>
            <w:tcBorders>
              <w:top w:val="single" w:sz="4" w:space="0" w:color="auto"/>
              <w:left w:val="nil"/>
              <w:bottom w:val="single" w:sz="8" w:space="0" w:color="auto"/>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BAŞI HACİM</w:t>
            </w:r>
          </w:p>
        </w:tc>
        <w:tc>
          <w:tcPr>
            <w:tcW w:w="2117" w:type="dxa"/>
            <w:gridSpan w:val="5"/>
            <w:tcBorders>
              <w:top w:val="single" w:sz="4" w:space="0" w:color="auto"/>
              <w:left w:val="nil"/>
              <w:bottom w:val="single" w:sz="8" w:space="0" w:color="auto"/>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KONTENJANLARI</w:t>
            </w:r>
          </w:p>
        </w:tc>
      </w:tr>
      <w:tr w:rsidR="00B96C5A" w:rsidRPr="004F49A0" w:rsidTr="00B96C5A">
        <w:trPr>
          <w:trHeight w:val="20"/>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Trafik ve Çevre Dersliği</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6,30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8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3,60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22,68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m2</w:t>
            </w:r>
          </w:p>
        </w:tc>
        <w:tc>
          <w:tcPr>
            <w:tcW w:w="308"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52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2,57</w:t>
            </w:r>
          </w:p>
        </w:tc>
        <w:tc>
          <w:tcPr>
            <w:tcW w:w="32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7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58,28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19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4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3,50</w:t>
            </w:r>
          </w:p>
        </w:tc>
        <w:tc>
          <w:tcPr>
            <w:tcW w:w="40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16,65</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34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17</w:t>
            </w:r>
          </w:p>
        </w:tc>
        <w:tc>
          <w:tcPr>
            <w:tcW w:w="68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r w:rsidR="00B96C5A" w:rsidRPr="004F49A0" w:rsidTr="00B96C5A">
        <w:trPr>
          <w:trHeight w:val="20"/>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İlkyardım Dersliği</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6,30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8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3,60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22,68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m2</w:t>
            </w:r>
          </w:p>
        </w:tc>
        <w:tc>
          <w:tcPr>
            <w:tcW w:w="308"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52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2,57</w:t>
            </w:r>
          </w:p>
        </w:tc>
        <w:tc>
          <w:tcPr>
            <w:tcW w:w="32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7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58,28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19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4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3,50</w:t>
            </w:r>
          </w:p>
        </w:tc>
        <w:tc>
          <w:tcPr>
            <w:tcW w:w="40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16,65</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34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17</w:t>
            </w:r>
          </w:p>
        </w:tc>
        <w:tc>
          <w:tcPr>
            <w:tcW w:w="68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r w:rsidR="00B96C5A" w:rsidRPr="004F49A0" w:rsidTr="00B96C5A">
        <w:trPr>
          <w:trHeight w:val="20"/>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Araç Tekniği Dersliği</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6,30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8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4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3,60</w:t>
            </w:r>
          </w:p>
        </w:tc>
        <w:tc>
          <w:tcPr>
            <w:tcW w:w="2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22,68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m2</w:t>
            </w:r>
          </w:p>
        </w:tc>
        <w:tc>
          <w:tcPr>
            <w:tcW w:w="308"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X</w:t>
            </w:r>
          </w:p>
        </w:tc>
        <w:tc>
          <w:tcPr>
            <w:tcW w:w="52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2,57</w:t>
            </w:r>
          </w:p>
        </w:tc>
        <w:tc>
          <w:tcPr>
            <w:tcW w:w="32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m</w:t>
            </w:r>
            <w:proofErr w:type="gramEnd"/>
          </w:p>
        </w:tc>
        <w:tc>
          <w:tcPr>
            <w:tcW w:w="27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58,28</w:t>
            </w:r>
          </w:p>
        </w:tc>
        <w:tc>
          <w:tcPr>
            <w:tcW w:w="3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199"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496"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3,50</w:t>
            </w:r>
          </w:p>
        </w:tc>
        <w:tc>
          <w:tcPr>
            <w:tcW w:w="40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m3</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59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16,65</w:t>
            </w:r>
          </w:p>
        </w:tc>
        <w:tc>
          <w:tcPr>
            <w:tcW w:w="25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w:t>
            </w:r>
          </w:p>
        </w:tc>
        <w:tc>
          <w:tcPr>
            <w:tcW w:w="340"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17</w:t>
            </w:r>
          </w:p>
        </w:tc>
        <w:tc>
          <w:tcPr>
            <w:tcW w:w="681"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bl>
    <w:p w:rsidR="009C219E" w:rsidRPr="004F49A0" w:rsidRDefault="009C219E"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
    <w:p w:rsidR="00A67391" w:rsidRPr="004F49A0" w:rsidRDefault="00A67391" w:rsidP="009C219E">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“En az 20 m2 olmalıdır. En çok 30 kursiyere bir derslik olacak şekilde planlanır. Motorlu taşıt sürücüleri kursu; Trafik ve Çevre Dersliği, İlkyardım Dersliği ile Araç Tekniği Dersliği teorik derslikler grubundan meydana gelir. Kurum kontenjanı tespiti yapılırken derslik gruplarındaki en küçük dersliğin kontenjanı esas alınır. </w:t>
      </w:r>
      <w:r w:rsidRPr="004F49A0">
        <w:rPr>
          <w:rFonts w:ascii="Times New Roman" w:hAnsi="Times New Roman" w:cs="Times New Roman"/>
          <w:color w:val="000000"/>
          <w:sz w:val="24"/>
          <w:szCs w:val="24"/>
        </w:rPr>
        <w:t>(Ö.Ö. S. Y.29/4.maddesi)</w:t>
      </w:r>
    </w:p>
    <w:p w:rsidR="00A67391" w:rsidRPr="004F49A0" w:rsidRDefault="009C219E" w:rsidP="00FB7675">
      <w:pPr>
        <w:pStyle w:val="AralkYok"/>
        <w:spacing w:before="0" w:beforeAutospacing="0" w:after="0" w:afterAutospacing="0"/>
        <w:ind w:right="-4" w:firstLine="708"/>
        <w:jc w:val="both"/>
      </w:pPr>
      <w:r w:rsidRPr="004F49A0">
        <w:lastRenderedPageBreak/>
        <w:t>“</w:t>
      </w:r>
      <w:r w:rsidR="00A67391" w:rsidRPr="004F49A0">
        <w:t>Okullar dışındaki diğer kurumlarda bir öğrenci için ayrılan kullanım alanı teorik dersliklerde 1,2 m² den az olamaz.</w:t>
      </w:r>
      <w:r w:rsidR="00A67391" w:rsidRPr="004F49A0">
        <w:rPr>
          <w:color w:val="000000"/>
        </w:rPr>
        <w:t xml:space="preserve"> </w:t>
      </w:r>
      <w:r w:rsidRPr="004F49A0">
        <w:rPr>
          <w:color w:val="000000"/>
        </w:rPr>
        <w:t>“</w:t>
      </w:r>
      <w:r w:rsidR="00A67391" w:rsidRPr="004F49A0">
        <w:rPr>
          <w:color w:val="000000"/>
        </w:rPr>
        <w:t>(Ö.Ö. S. Y.8/3.maddesi),</w:t>
      </w:r>
      <w:r w:rsidR="00A67391" w:rsidRPr="004F49A0">
        <w:t xml:space="preserve"> </w:t>
      </w:r>
    </w:p>
    <w:p w:rsidR="00A67391" w:rsidRPr="004F49A0" w:rsidRDefault="00A67391" w:rsidP="00FB7675">
      <w:pPr>
        <w:pStyle w:val="AralkYok"/>
        <w:spacing w:before="0" w:beforeAutospacing="0" w:after="0" w:afterAutospacing="0"/>
        <w:ind w:right="-4" w:firstLine="708"/>
        <w:jc w:val="both"/>
        <w:rPr>
          <w:color w:val="000000"/>
        </w:rPr>
      </w:pPr>
      <w:r w:rsidRPr="004F49A0">
        <w:t>“Kurumların teorik dersliklerinde bir öğrenci için ayrılan kullanım alanı 1,5 m² olanlar için 4,5 m3, 1,2 m² olanlar için 3,5 m3”</w:t>
      </w:r>
      <w:r w:rsidRPr="004F49A0">
        <w:rPr>
          <w:color w:val="000000"/>
        </w:rPr>
        <w:t xml:space="preserve"> (Ö.Ö. S. Y.11/a. maddesi),</w:t>
      </w:r>
    </w:p>
    <w:p w:rsidR="00224EC6" w:rsidRPr="004F49A0" w:rsidRDefault="009C219E" w:rsidP="009C219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F49A0">
        <w:rPr>
          <w:rFonts w:ascii="Times New Roman" w:eastAsiaTheme="minorHAnsi" w:hAnsi="Times New Roman" w:cs="Times New Roman"/>
          <w:color w:val="000000"/>
          <w:sz w:val="24"/>
          <w:szCs w:val="24"/>
          <w:lang w:eastAsia="en-US"/>
        </w:rPr>
        <w:t>“</w:t>
      </w:r>
      <w:r w:rsidR="00A67391" w:rsidRPr="004F49A0">
        <w:rPr>
          <w:rFonts w:ascii="Times New Roman" w:eastAsiaTheme="minorHAnsi" w:hAnsi="Times New Roman" w:cs="Times New Roman"/>
          <w:color w:val="000000"/>
          <w:sz w:val="24"/>
          <w:szCs w:val="24"/>
          <w:lang w:eastAsia="en-US"/>
        </w:rPr>
        <w:t>(Alan (m2) veya hacim (m3) olarak yapılan ölçümler sonucu çıkan küsuratlı rakamlar bir üst tam sayıya tamamlanır.  Bölümlerin kontenjanları belirlenirken 0,5 ve üzeri sayılar, bir üst tam sayı olarak değerlendirilir.</w:t>
      </w:r>
      <w:r w:rsidRPr="004F49A0">
        <w:rPr>
          <w:rFonts w:ascii="Times New Roman" w:eastAsiaTheme="minorHAnsi" w:hAnsi="Times New Roman" w:cs="Times New Roman"/>
          <w:color w:val="000000"/>
          <w:sz w:val="24"/>
          <w:szCs w:val="24"/>
          <w:lang w:eastAsia="en-US"/>
        </w:rPr>
        <w:t>”</w:t>
      </w:r>
      <w:r w:rsidRPr="004F49A0">
        <w:rPr>
          <w:rFonts w:ascii="Times New Roman" w:hAnsi="Times New Roman" w:cs="Times New Roman"/>
          <w:color w:val="000000"/>
          <w:sz w:val="24"/>
          <w:szCs w:val="24"/>
        </w:rPr>
        <w:t xml:space="preserve"> (Ö.Ö. S. Y.34/1.2.maddesi),</w:t>
      </w:r>
    </w:p>
    <w:p w:rsidR="00224EC6" w:rsidRPr="004F49A0" w:rsidRDefault="00224EC6" w:rsidP="009C219E">
      <w:pPr>
        <w:pStyle w:val="Default"/>
        <w:ind w:firstLine="708"/>
        <w:jc w:val="both"/>
      </w:pPr>
      <w:r w:rsidRPr="004F49A0">
        <w:rPr>
          <w:b/>
        </w:rPr>
        <w:t>“</w:t>
      </w:r>
      <w:r w:rsidRPr="004F49A0">
        <w:rPr>
          <w:rFonts w:eastAsiaTheme="minorHAnsi"/>
        </w:rPr>
        <w:t xml:space="preserve">Kurumda derslik ve ders yapılan bölümlerin tavan yüksekliği taban ile tavan arasındaki mesafe ölçülerek belirlenir. Tavan yüksekliğinin 3 m’den az olmaması esastır. </w:t>
      </w:r>
      <w:proofErr w:type="gramStart"/>
      <w:r w:rsidRPr="004F49A0">
        <w:rPr>
          <w:rFonts w:eastAsiaTheme="minorHAnsi"/>
        </w:rPr>
        <w:t>Ancak tavan yüksekliğinin 3 m’den az olması durumunda, derslik tavan yüksekliğinin 2,4 m’den az olmamak şartıyla;  Kurumların teorik dersliklerinde bir öğrenci için ayrılan kullanım alanı 1,5 m² olanlar için 4,5 m3, 1,2 m² olanlar</w:t>
      </w:r>
      <w:r w:rsidR="00F25CD5" w:rsidRPr="004F49A0">
        <w:rPr>
          <w:rFonts w:eastAsiaTheme="minorHAnsi"/>
        </w:rPr>
        <w:t xml:space="preserve"> için 3,5 m3” </w:t>
      </w:r>
      <w:r w:rsidRPr="004F49A0">
        <w:rPr>
          <w:rFonts w:eastAsiaTheme="minorHAnsi"/>
        </w:rPr>
        <w:t>(</w:t>
      </w:r>
      <w:r w:rsidRPr="004F49A0">
        <w:t>Ö.Ö. S. Y.11/1.a.maddesi),</w:t>
      </w:r>
      <w:proofErr w:type="gramEnd"/>
    </w:p>
    <w:p w:rsidR="003D5B91" w:rsidRPr="004F49A0" w:rsidRDefault="003D5B91" w:rsidP="009C219E">
      <w:pPr>
        <w:pStyle w:val="Default"/>
        <w:ind w:firstLine="708"/>
        <w:jc w:val="both"/>
      </w:pPr>
    </w:p>
    <w:p w:rsidR="003D5B91" w:rsidRPr="004F49A0" w:rsidRDefault="003D5B91" w:rsidP="003D5B91">
      <w:pPr>
        <w:spacing w:after="0" w:line="240" w:lineRule="auto"/>
        <w:ind w:firstLine="708"/>
        <w:jc w:val="both"/>
        <w:rPr>
          <w:rFonts w:ascii="Times New Roman" w:eastAsia="Times New Roman" w:hAnsi="Times New Roman" w:cs="Times New Roman"/>
          <w:color w:val="000000"/>
          <w:sz w:val="24"/>
          <w:szCs w:val="24"/>
        </w:rPr>
      </w:pPr>
      <w:r w:rsidRPr="004F49A0">
        <w:rPr>
          <w:rFonts w:ascii="Times New Roman" w:hAnsi="Times New Roman" w:cs="Times New Roman"/>
          <w:sz w:val="24"/>
          <w:szCs w:val="24"/>
        </w:rPr>
        <w:t>Buna göre Özel… Motorlu Taşıt Sürücü Kursunun Trafik ve Çevre Derslik kontenjanının 17, İlkyardım Dersliği 17 ve Araç Tekniği Dersliği 17 olmak üzere toplam 51 (elli bir) kontenjanın olduğu</w:t>
      </w:r>
    </w:p>
    <w:p w:rsidR="003D5B91" w:rsidRPr="004F49A0" w:rsidRDefault="003D5B91" w:rsidP="003D5B91">
      <w:pPr>
        <w:spacing w:after="0" w:line="240" w:lineRule="auto"/>
        <w:jc w:val="both"/>
        <w:rPr>
          <w:rFonts w:ascii="Times New Roman" w:eastAsia="Times New Roman" w:hAnsi="Times New Roman" w:cs="Times New Roman"/>
          <w:color w:val="000000"/>
          <w:sz w:val="24"/>
          <w:szCs w:val="24"/>
        </w:rPr>
      </w:pPr>
    </w:p>
    <w:p w:rsidR="00C466BB" w:rsidRPr="004F49A0" w:rsidRDefault="006865F8" w:rsidP="00194111">
      <w:pPr>
        <w:pStyle w:val="AralkYok"/>
        <w:spacing w:before="0" w:beforeAutospacing="0" w:after="0" w:afterAutospacing="0"/>
        <w:ind w:right="-4" w:firstLine="708"/>
        <w:jc w:val="both"/>
      </w:pPr>
      <w:r w:rsidRPr="004F49A0">
        <w:rPr>
          <w:sz w:val="27"/>
          <w:szCs w:val="27"/>
        </w:rPr>
        <w:t>Ayrıca “</w:t>
      </w:r>
      <w:r w:rsidRPr="004F49A0">
        <w:t>Milli</w:t>
      </w:r>
      <w:r w:rsidRPr="004F49A0">
        <w:rPr>
          <w:b/>
        </w:rPr>
        <w:t xml:space="preserve"> </w:t>
      </w:r>
      <w:r w:rsidRPr="004F49A0">
        <w:t>Eğitim Bakanlığı Özel Öğretim Kurumları Standartlar Yönergesinin 29/4. Maddesinde</w:t>
      </w:r>
      <w:r w:rsidR="003D5B91" w:rsidRPr="004F49A0">
        <w:t>,</w:t>
      </w:r>
      <w:r w:rsidRPr="004F49A0">
        <w:rPr>
          <w:sz w:val="27"/>
          <w:szCs w:val="27"/>
        </w:rPr>
        <w:t xml:space="preserve"> </w:t>
      </w:r>
      <w:r w:rsidR="003D5B91" w:rsidRPr="004F49A0">
        <w:rPr>
          <w:sz w:val="27"/>
          <w:szCs w:val="27"/>
        </w:rPr>
        <w:t>“</w:t>
      </w:r>
      <w:r w:rsidR="00194111" w:rsidRPr="004F49A0">
        <w:rPr>
          <w:sz w:val="27"/>
          <w:szCs w:val="27"/>
        </w:rPr>
        <w:t>k</w:t>
      </w:r>
      <w:r w:rsidRPr="004F49A0">
        <w:rPr>
          <w:sz w:val="27"/>
          <w:szCs w:val="27"/>
        </w:rPr>
        <w:t xml:space="preserve">urum kontenjanı tespiti yapılırken derslik gruplarındaki en küçük dersliğin kontenjanı esas alınır. Kurum tarafından direksiyon eğitim alanı yerine direksiyon eğitim </w:t>
      </w:r>
      <w:proofErr w:type="gramStart"/>
      <w:r w:rsidRPr="004F49A0">
        <w:rPr>
          <w:sz w:val="27"/>
          <w:szCs w:val="27"/>
        </w:rPr>
        <w:t>simülatörü</w:t>
      </w:r>
      <w:proofErr w:type="gramEnd"/>
      <w:r w:rsidRPr="004F49A0">
        <w:rPr>
          <w:sz w:val="27"/>
          <w:szCs w:val="27"/>
        </w:rPr>
        <w:t xml:space="preserve"> kullanılmak istenmesi hâlinde her 60 kursiyer için bir direksiyon eğitim simülatörü istenir. Her direksiyon eğitim simülatörü için en az 10 m</w:t>
      </w:r>
      <w:r w:rsidRPr="004F49A0">
        <w:rPr>
          <w:sz w:val="18"/>
          <w:szCs w:val="18"/>
        </w:rPr>
        <w:t xml:space="preserve">2 </w:t>
      </w:r>
      <w:proofErr w:type="gramStart"/>
      <w:r w:rsidRPr="004F49A0">
        <w:rPr>
          <w:sz w:val="27"/>
          <w:szCs w:val="27"/>
        </w:rPr>
        <w:t>simülat</w:t>
      </w:r>
      <w:r w:rsidR="00194111" w:rsidRPr="004F49A0">
        <w:rPr>
          <w:sz w:val="27"/>
          <w:szCs w:val="27"/>
        </w:rPr>
        <w:t>ör</w:t>
      </w:r>
      <w:proofErr w:type="gramEnd"/>
      <w:r w:rsidR="00194111" w:rsidRPr="004F49A0">
        <w:rPr>
          <w:sz w:val="27"/>
          <w:szCs w:val="27"/>
        </w:rPr>
        <w:t xml:space="preserve"> uygulama dersliği düzenlenir</w:t>
      </w:r>
      <w:r w:rsidRPr="004F49A0">
        <w:t>.” Dendiği</w:t>
      </w:r>
    </w:p>
    <w:p w:rsidR="006865F8" w:rsidRPr="004F49A0" w:rsidRDefault="006865F8" w:rsidP="00194111">
      <w:pPr>
        <w:pStyle w:val="AralkYok"/>
        <w:spacing w:before="0" w:beforeAutospacing="0" w:after="0" w:afterAutospacing="0"/>
        <w:ind w:right="-4" w:firstLine="708"/>
        <w:jc w:val="both"/>
        <w:rPr>
          <w:sz w:val="27"/>
          <w:szCs w:val="27"/>
        </w:rPr>
      </w:pPr>
      <w:r w:rsidRPr="004F49A0">
        <w:rPr>
          <w:sz w:val="27"/>
          <w:szCs w:val="27"/>
        </w:rPr>
        <w:t xml:space="preserve">Buna göre </w:t>
      </w:r>
      <w:r w:rsidR="00194111" w:rsidRPr="004F49A0">
        <w:t>Simülatör cihazının faturalarının, Egemen Eğitim Simülatörlerine ait teknik özelliklerinin,3 boyutlu Trafik Eğitim Simülatörü Sürücü Sonuç Raporlarının,</w:t>
      </w:r>
      <w:r w:rsidR="00194111" w:rsidRPr="004F49A0">
        <w:rPr>
          <w:color w:val="FF0000"/>
        </w:rPr>
        <w:t xml:space="preserve"> </w:t>
      </w:r>
      <w:r w:rsidR="00194111" w:rsidRPr="004F49A0">
        <w:t xml:space="preserve">Simülatör uygunluk raporlarının olduğu, cihazların B ve E sertifika programları için yeterli olduğu, standartlar yönergesindeki şartları taşıdığı, </w:t>
      </w:r>
      <w:r w:rsidRPr="004F49A0">
        <w:rPr>
          <w:sz w:val="27"/>
          <w:szCs w:val="27"/>
        </w:rPr>
        <w:t>direksiyon eğitim simülatörü için 5 x3=15 m</w:t>
      </w:r>
      <w:r w:rsidRPr="004F49A0">
        <w:rPr>
          <w:sz w:val="18"/>
          <w:szCs w:val="18"/>
        </w:rPr>
        <w:t xml:space="preserve">2 </w:t>
      </w:r>
      <w:proofErr w:type="gramStart"/>
      <w:r w:rsidRPr="004F49A0">
        <w:rPr>
          <w:sz w:val="27"/>
          <w:szCs w:val="27"/>
        </w:rPr>
        <w:t>simülatör</w:t>
      </w:r>
      <w:proofErr w:type="gramEnd"/>
      <w:r w:rsidRPr="004F49A0">
        <w:rPr>
          <w:sz w:val="27"/>
          <w:szCs w:val="27"/>
        </w:rPr>
        <w:t xml:space="preserve"> uygulama dersliğinin bulunduğu ve yeterli olduğu</w:t>
      </w:r>
      <w:r w:rsidR="00194111" w:rsidRPr="004F49A0">
        <w:rPr>
          <w:sz w:val="27"/>
          <w:szCs w:val="27"/>
        </w:rPr>
        <w:t>,</w:t>
      </w:r>
    </w:p>
    <w:p w:rsidR="00194111" w:rsidRPr="004F49A0" w:rsidRDefault="00194111" w:rsidP="00194111">
      <w:pPr>
        <w:pStyle w:val="AralkYok"/>
        <w:spacing w:before="0" w:beforeAutospacing="0" w:after="0" w:afterAutospacing="0"/>
        <w:ind w:right="-4" w:firstLine="708"/>
        <w:jc w:val="both"/>
        <w:rPr>
          <w:b/>
        </w:rPr>
      </w:pPr>
    </w:p>
    <w:p w:rsidR="00C466BB" w:rsidRPr="004F49A0" w:rsidRDefault="00C466BB"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r w:rsidRPr="004F49A0">
        <w:rPr>
          <w:rFonts w:ascii="Times New Roman" w:eastAsiaTheme="minorHAnsi" w:hAnsi="Times New Roman" w:cs="Times New Roman"/>
          <w:b/>
          <w:bCs/>
          <w:iCs/>
          <w:color w:val="000000"/>
          <w:sz w:val="24"/>
          <w:szCs w:val="24"/>
          <w:lang w:eastAsia="en-US"/>
        </w:rPr>
        <w:t xml:space="preserve">c)Tuvalet ve lavabolar: </w:t>
      </w:r>
    </w:p>
    <w:p w:rsidR="00B96C5A" w:rsidRPr="004F49A0" w:rsidRDefault="00B96C5A"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p>
    <w:tbl>
      <w:tblPr>
        <w:tblStyle w:val="TabloKlavuzu"/>
        <w:tblW w:w="0" w:type="auto"/>
        <w:tblLook w:val="04A0"/>
      </w:tblPr>
      <w:tblGrid>
        <w:gridCol w:w="820"/>
        <w:gridCol w:w="1351"/>
        <w:gridCol w:w="1605"/>
        <w:gridCol w:w="1496"/>
        <w:gridCol w:w="1511"/>
        <w:gridCol w:w="1534"/>
        <w:gridCol w:w="1534"/>
      </w:tblGrid>
      <w:tr w:rsidR="00B96C5A" w:rsidRPr="004F49A0" w:rsidTr="006865F8">
        <w:tc>
          <w:tcPr>
            <w:tcW w:w="832"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YER</w:t>
            </w:r>
          </w:p>
        </w:tc>
        <w:tc>
          <w:tcPr>
            <w:tcW w:w="1403"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Kursiyer Erkek Tuvaleti</w:t>
            </w:r>
          </w:p>
        </w:tc>
        <w:tc>
          <w:tcPr>
            <w:tcW w:w="1701"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Kursiyer Erkek Lavabo</w:t>
            </w:r>
          </w:p>
        </w:tc>
        <w:tc>
          <w:tcPr>
            <w:tcW w:w="1573"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Kursiyer Bayan Tuvaleti</w:t>
            </w:r>
          </w:p>
        </w:tc>
        <w:tc>
          <w:tcPr>
            <w:tcW w:w="1574"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Kursiyer Bayan Lavabosu</w:t>
            </w:r>
          </w:p>
        </w:tc>
        <w:tc>
          <w:tcPr>
            <w:tcW w:w="1597"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Öğretmen Tuvaleti</w:t>
            </w:r>
          </w:p>
        </w:tc>
        <w:tc>
          <w:tcPr>
            <w:tcW w:w="1597"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Öğretmen Lavabosu</w:t>
            </w:r>
          </w:p>
        </w:tc>
      </w:tr>
      <w:tr w:rsidR="00B96C5A" w:rsidRPr="004F49A0" w:rsidTr="006865F8">
        <w:tc>
          <w:tcPr>
            <w:tcW w:w="832"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1.Kat</w:t>
            </w:r>
          </w:p>
        </w:tc>
        <w:tc>
          <w:tcPr>
            <w:tcW w:w="1403"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1</w:t>
            </w:r>
          </w:p>
        </w:tc>
        <w:tc>
          <w:tcPr>
            <w:tcW w:w="1701"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1</w:t>
            </w:r>
          </w:p>
        </w:tc>
        <w:tc>
          <w:tcPr>
            <w:tcW w:w="1573"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1</w:t>
            </w:r>
          </w:p>
        </w:tc>
        <w:tc>
          <w:tcPr>
            <w:tcW w:w="1574"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1</w:t>
            </w:r>
          </w:p>
        </w:tc>
        <w:tc>
          <w:tcPr>
            <w:tcW w:w="1597"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1</w:t>
            </w:r>
          </w:p>
        </w:tc>
        <w:tc>
          <w:tcPr>
            <w:tcW w:w="1597" w:type="dxa"/>
          </w:tcPr>
          <w:p w:rsidR="00B96C5A" w:rsidRPr="004F49A0" w:rsidRDefault="00B96C5A" w:rsidP="006865F8">
            <w:pPr>
              <w:autoSpaceDE w:val="0"/>
              <w:autoSpaceDN w:val="0"/>
              <w:adjustRightInd w:val="0"/>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r>
    </w:tbl>
    <w:p w:rsidR="00B96C5A" w:rsidRPr="004F49A0" w:rsidRDefault="00B96C5A"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p>
    <w:p w:rsidR="00C466BB" w:rsidRPr="004F49A0" w:rsidRDefault="00194111" w:rsidP="00B96C5A">
      <w:pPr>
        <w:pStyle w:val="AralkYok"/>
        <w:spacing w:before="0" w:beforeAutospacing="0" w:after="0" w:afterAutospacing="0"/>
        <w:ind w:right="-146" w:firstLine="708"/>
        <w:jc w:val="both"/>
        <w:rPr>
          <w:color w:val="000000"/>
        </w:rPr>
      </w:pPr>
      <w:r w:rsidRPr="004F49A0">
        <w:rPr>
          <w:rFonts w:eastAsiaTheme="minorHAnsi"/>
          <w:color w:val="000000"/>
          <w:lang w:eastAsia="en-US"/>
        </w:rPr>
        <w:t>“</w:t>
      </w:r>
      <w:r w:rsidR="00C466BB" w:rsidRPr="004F49A0">
        <w:rPr>
          <w:rFonts w:eastAsiaTheme="minorHAnsi"/>
          <w:color w:val="000000"/>
          <w:lang w:eastAsia="en-US"/>
        </w:rPr>
        <w:t>Her 30 kursiyer için bir tuvalet ve lavabo, b) 30 öğretmene kadar bir tuvalet ve lavabo ayrılır. 30’dan fazla öğretmeni olan kurslarda, her 30 öğretmen için bir tuvalet ve lavabo daha ayrılır. Tuvalet ve lavabolar kurumda öğrenim gören kız ve erkek kursiyerler ile kadın ve erkek öğretmenler için ayrı ayrı düzenlenir. Kursta bedensel engelli bireylerin kullanımına uygun şekilde düzenlenmiş bir tuvalet ve lavabo bulunur.</w:t>
      </w:r>
      <w:r w:rsidRPr="004F49A0">
        <w:rPr>
          <w:color w:val="000000"/>
        </w:rPr>
        <w:t>”(Ö.Ö. S. Y.29/5.maddesi);</w:t>
      </w:r>
    </w:p>
    <w:p w:rsidR="00C466BB" w:rsidRPr="004F49A0" w:rsidRDefault="00C466BB" w:rsidP="00C466BB">
      <w:pPr>
        <w:pStyle w:val="AralkYok"/>
        <w:spacing w:before="0" w:beforeAutospacing="0" w:after="0" w:afterAutospacing="0"/>
        <w:ind w:right="-4" w:firstLine="709"/>
        <w:jc w:val="both"/>
      </w:pPr>
      <w:r w:rsidRPr="004F49A0">
        <w:t>Buna göre</w:t>
      </w:r>
      <w:r w:rsidRPr="004F49A0">
        <w:rPr>
          <w:b/>
        </w:rPr>
        <w:t xml:space="preserve"> </w:t>
      </w:r>
      <w:r w:rsidR="00194111" w:rsidRPr="004F49A0">
        <w:t>Özel…</w:t>
      </w:r>
      <w:r w:rsidRPr="004F49A0">
        <w:t xml:space="preserve"> Motorlu Taşıt Sürücüleri Kursundaki toplam kursiyer sayısının 51 olduğundan dolayı kurumdaki tuvalet ve lavaboların yeterli olduğu</w:t>
      </w:r>
    </w:p>
    <w:p w:rsidR="00C466BB" w:rsidRPr="004F49A0" w:rsidRDefault="00B46F53" w:rsidP="00B46F53">
      <w:pPr>
        <w:widowControl w:val="0"/>
        <w:autoSpaceDE w:val="0"/>
        <w:autoSpaceDN w:val="0"/>
        <w:adjustRightInd w:val="0"/>
        <w:ind w:firstLine="708"/>
        <w:jc w:val="both"/>
        <w:rPr>
          <w:rFonts w:ascii="Times New Roman" w:hAnsi="Times New Roman" w:cs="Times New Roman"/>
          <w:bCs/>
          <w:sz w:val="24"/>
          <w:szCs w:val="24"/>
        </w:rPr>
      </w:pPr>
      <w:r w:rsidRPr="004F49A0">
        <w:rPr>
          <w:rFonts w:ascii="Times New Roman" w:hAnsi="Times New Roman" w:cs="Times New Roman"/>
          <w:bCs/>
          <w:sz w:val="24"/>
          <w:szCs w:val="24"/>
        </w:rPr>
        <w:t xml:space="preserve">Bu durumda WC-Lavabo, derslik ve </w:t>
      </w:r>
      <w:proofErr w:type="gramStart"/>
      <w:r w:rsidRPr="004F49A0">
        <w:rPr>
          <w:rFonts w:ascii="Times New Roman" w:hAnsi="Times New Roman" w:cs="Times New Roman"/>
          <w:bCs/>
          <w:sz w:val="24"/>
          <w:szCs w:val="24"/>
        </w:rPr>
        <w:t>simülatör</w:t>
      </w:r>
      <w:proofErr w:type="gramEnd"/>
      <w:r w:rsidRPr="004F49A0">
        <w:rPr>
          <w:rFonts w:ascii="Times New Roman" w:hAnsi="Times New Roman" w:cs="Times New Roman"/>
          <w:bCs/>
          <w:sz w:val="24"/>
          <w:szCs w:val="24"/>
        </w:rPr>
        <w:t xml:space="preserve"> kontenjanlarının birbiri ile uygun olarak 51 (elli bir)</w:t>
      </w:r>
      <w:r w:rsidR="00B5017E" w:rsidRPr="004F49A0">
        <w:rPr>
          <w:rFonts w:ascii="Times New Roman" w:hAnsi="Times New Roman" w:cs="Times New Roman"/>
          <w:bCs/>
          <w:sz w:val="24"/>
          <w:szCs w:val="24"/>
        </w:rPr>
        <w:t xml:space="preserve"> kontenjanını </w:t>
      </w:r>
      <w:r w:rsidRPr="004F49A0">
        <w:rPr>
          <w:rFonts w:ascii="Times New Roman" w:hAnsi="Times New Roman" w:cs="Times New Roman"/>
          <w:bCs/>
          <w:sz w:val="24"/>
          <w:szCs w:val="24"/>
        </w:rPr>
        <w:t xml:space="preserve">olduğu görülmektedir. </w:t>
      </w:r>
    </w:p>
    <w:p w:rsidR="00801062" w:rsidRDefault="00801062" w:rsidP="00C466BB">
      <w:pPr>
        <w:pStyle w:val="AralkYok"/>
        <w:spacing w:before="0" w:beforeAutospacing="0" w:after="0" w:afterAutospacing="0"/>
        <w:ind w:right="-4" w:firstLine="709"/>
        <w:jc w:val="both"/>
        <w:rPr>
          <w:b/>
        </w:rPr>
      </w:pPr>
    </w:p>
    <w:p w:rsidR="00801062" w:rsidRDefault="00801062" w:rsidP="00C466BB">
      <w:pPr>
        <w:pStyle w:val="AralkYok"/>
        <w:spacing w:before="0" w:beforeAutospacing="0" w:after="0" w:afterAutospacing="0"/>
        <w:ind w:right="-4" w:firstLine="709"/>
        <w:jc w:val="both"/>
        <w:rPr>
          <w:b/>
        </w:rPr>
      </w:pPr>
    </w:p>
    <w:p w:rsidR="00801062" w:rsidRDefault="00801062" w:rsidP="00C466BB">
      <w:pPr>
        <w:pStyle w:val="AralkYok"/>
        <w:spacing w:before="0" w:beforeAutospacing="0" w:after="0" w:afterAutospacing="0"/>
        <w:ind w:right="-4" w:firstLine="709"/>
        <w:jc w:val="both"/>
        <w:rPr>
          <w:b/>
        </w:rPr>
      </w:pPr>
    </w:p>
    <w:p w:rsidR="00801062" w:rsidRDefault="00801062" w:rsidP="00C466BB">
      <w:pPr>
        <w:pStyle w:val="AralkYok"/>
        <w:spacing w:before="0" w:beforeAutospacing="0" w:after="0" w:afterAutospacing="0"/>
        <w:ind w:right="-4" w:firstLine="709"/>
        <w:jc w:val="both"/>
        <w:rPr>
          <w:b/>
        </w:rPr>
      </w:pPr>
    </w:p>
    <w:p w:rsidR="00801062" w:rsidRDefault="00801062" w:rsidP="00C466BB">
      <w:pPr>
        <w:pStyle w:val="AralkYok"/>
        <w:spacing w:before="0" w:beforeAutospacing="0" w:after="0" w:afterAutospacing="0"/>
        <w:ind w:right="-4" w:firstLine="709"/>
        <w:jc w:val="both"/>
        <w:rPr>
          <w:b/>
        </w:rPr>
      </w:pPr>
    </w:p>
    <w:p w:rsidR="00C466BB" w:rsidRPr="004F49A0" w:rsidRDefault="00C466BB" w:rsidP="00C466BB">
      <w:pPr>
        <w:pStyle w:val="AralkYok"/>
        <w:spacing w:before="0" w:beforeAutospacing="0" w:after="0" w:afterAutospacing="0"/>
        <w:ind w:right="-4" w:firstLine="709"/>
        <w:jc w:val="both"/>
        <w:rPr>
          <w:b/>
        </w:rPr>
      </w:pPr>
      <w:r w:rsidRPr="004F49A0">
        <w:rPr>
          <w:b/>
        </w:rPr>
        <w:lastRenderedPageBreak/>
        <w:t>d)Teneffüshane:</w:t>
      </w:r>
    </w:p>
    <w:p w:rsidR="00B96C5A" w:rsidRPr="004F49A0" w:rsidRDefault="00B96C5A" w:rsidP="00C466BB">
      <w:pPr>
        <w:pStyle w:val="AralkYok"/>
        <w:spacing w:before="0" w:beforeAutospacing="0" w:after="0" w:afterAutospacing="0"/>
        <w:ind w:right="-4" w:firstLine="709"/>
        <w:jc w:val="both"/>
        <w:rPr>
          <w:b/>
        </w:rPr>
      </w:pPr>
    </w:p>
    <w:tbl>
      <w:tblPr>
        <w:tblW w:w="9720" w:type="dxa"/>
        <w:tblInd w:w="55" w:type="dxa"/>
        <w:tblCellMar>
          <w:left w:w="70" w:type="dxa"/>
          <w:right w:w="70" w:type="dxa"/>
        </w:tblCellMar>
        <w:tblLook w:val="04A0"/>
      </w:tblPr>
      <w:tblGrid>
        <w:gridCol w:w="987"/>
        <w:gridCol w:w="1288"/>
        <w:gridCol w:w="495"/>
        <w:gridCol w:w="296"/>
        <w:gridCol w:w="146"/>
        <w:gridCol w:w="285"/>
        <w:gridCol w:w="608"/>
        <w:gridCol w:w="296"/>
        <w:gridCol w:w="256"/>
        <w:gridCol w:w="590"/>
        <w:gridCol w:w="396"/>
        <w:gridCol w:w="963"/>
        <w:gridCol w:w="672"/>
        <w:gridCol w:w="535"/>
        <w:gridCol w:w="1907"/>
      </w:tblGrid>
      <w:tr w:rsidR="00194111" w:rsidRPr="004F49A0" w:rsidTr="00194111">
        <w:trPr>
          <w:trHeight w:val="20"/>
        </w:trPr>
        <w:tc>
          <w:tcPr>
            <w:tcW w:w="988"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YER</w:t>
            </w:r>
          </w:p>
        </w:tc>
        <w:tc>
          <w:tcPr>
            <w:tcW w:w="1290" w:type="dxa"/>
            <w:tcBorders>
              <w:top w:val="single" w:sz="8" w:space="0" w:color="auto"/>
              <w:left w:val="nil"/>
              <w:bottom w:val="single" w:sz="8" w:space="0" w:color="auto"/>
              <w:right w:val="single" w:sz="4" w:space="0" w:color="auto"/>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ALAN</w:t>
            </w:r>
          </w:p>
        </w:tc>
        <w:tc>
          <w:tcPr>
            <w:tcW w:w="791" w:type="dxa"/>
            <w:gridSpan w:val="2"/>
            <w:tcBorders>
              <w:top w:val="single" w:sz="8" w:space="0" w:color="auto"/>
              <w:left w:val="nil"/>
              <w:bottom w:val="single" w:sz="8" w:space="0" w:color="auto"/>
              <w:right w:val="single" w:sz="4" w:space="0" w:color="auto"/>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BOYU</w:t>
            </w:r>
          </w:p>
        </w:tc>
        <w:tc>
          <w:tcPr>
            <w:tcW w:w="146" w:type="dxa"/>
            <w:tcBorders>
              <w:top w:val="single" w:sz="8" w:space="0" w:color="auto"/>
              <w:left w:val="nil"/>
              <w:bottom w:val="single" w:sz="8" w:space="0" w:color="auto"/>
              <w:right w:val="nil"/>
            </w:tcBorders>
            <w:shd w:val="clear" w:color="000000" w:fill="F2F2F2"/>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p>
        </w:tc>
        <w:tc>
          <w:tcPr>
            <w:tcW w:w="285" w:type="dxa"/>
            <w:tcBorders>
              <w:top w:val="single" w:sz="8" w:space="0" w:color="auto"/>
              <w:left w:val="nil"/>
              <w:bottom w:val="single" w:sz="8" w:space="0" w:color="auto"/>
              <w:right w:val="single" w:sz="4" w:space="0" w:color="auto"/>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p>
        </w:tc>
        <w:tc>
          <w:tcPr>
            <w:tcW w:w="904" w:type="dxa"/>
            <w:gridSpan w:val="2"/>
            <w:tcBorders>
              <w:top w:val="single" w:sz="8" w:space="0" w:color="auto"/>
              <w:left w:val="nil"/>
              <w:bottom w:val="single" w:sz="8" w:space="0" w:color="auto"/>
              <w:right w:val="single" w:sz="4" w:space="0" w:color="auto"/>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ENİ</w:t>
            </w:r>
          </w:p>
        </w:tc>
        <w:tc>
          <w:tcPr>
            <w:tcW w:w="256" w:type="dxa"/>
            <w:tcBorders>
              <w:top w:val="single" w:sz="8" w:space="0" w:color="auto"/>
              <w:left w:val="nil"/>
              <w:bottom w:val="single" w:sz="8" w:space="0" w:color="auto"/>
              <w:right w:val="nil"/>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p>
        </w:tc>
        <w:tc>
          <w:tcPr>
            <w:tcW w:w="5060" w:type="dxa"/>
            <w:gridSpan w:val="6"/>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94111" w:rsidRPr="004F49A0" w:rsidRDefault="00194111"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ALANI</w:t>
            </w:r>
          </w:p>
        </w:tc>
      </w:tr>
      <w:tr w:rsidR="00194111" w:rsidRPr="004F49A0" w:rsidTr="00194111">
        <w:trPr>
          <w:trHeight w:val="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1.KAT</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Teneffüshane</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2,56</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146" w:type="dxa"/>
            <w:tcBorders>
              <w:top w:val="single" w:sz="4" w:space="0" w:color="auto"/>
              <w:left w:val="nil"/>
              <w:bottom w:val="single" w:sz="4" w:space="0" w:color="auto"/>
              <w:right w:val="nil"/>
            </w:tcBorders>
          </w:tcPr>
          <w:p w:rsidR="00194111" w:rsidRPr="004F49A0" w:rsidRDefault="00194111" w:rsidP="006865F8">
            <w:pPr>
              <w:spacing w:after="0" w:line="240" w:lineRule="auto"/>
              <w:jc w:val="center"/>
              <w:rPr>
                <w:rFonts w:ascii="Times New Roman" w:eastAsia="Times New Roman" w:hAnsi="Times New Roman" w:cs="Times New Roman"/>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X</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6,10</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15,62</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m2</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TOPLAM</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53,40</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m2</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Uygun ve yeterli olduğu</w:t>
            </w:r>
          </w:p>
        </w:tc>
      </w:tr>
      <w:tr w:rsidR="00194111" w:rsidRPr="004F49A0" w:rsidTr="00194111">
        <w:trPr>
          <w:trHeight w:val="2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49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8,00</w:t>
            </w:r>
          </w:p>
        </w:tc>
        <w:tc>
          <w:tcPr>
            <w:tcW w:w="29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146" w:type="dxa"/>
            <w:tcBorders>
              <w:top w:val="nil"/>
              <w:left w:val="nil"/>
              <w:bottom w:val="single" w:sz="4" w:space="0" w:color="auto"/>
              <w:right w:val="nil"/>
            </w:tcBorders>
          </w:tcPr>
          <w:p w:rsidR="00194111" w:rsidRPr="004F49A0" w:rsidRDefault="00194111" w:rsidP="006865F8">
            <w:pPr>
              <w:spacing w:after="0" w:line="240" w:lineRule="auto"/>
              <w:jc w:val="center"/>
              <w:rPr>
                <w:rFonts w:ascii="Times New Roman" w:eastAsia="Times New Roman" w:hAnsi="Times New Roman" w:cs="Times New Roman"/>
                <w:sz w:val="20"/>
                <w:szCs w:val="20"/>
              </w:rPr>
            </w:pPr>
          </w:p>
        </w:tc>
        <w:tc>
          <w:tcPr>
            <w:tcW w:w="28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X</w:t>
            </w:r>
          </w:p>
        </w:tc>
        <w:tc>
          <w:tcPr>
            <w:tcW w:w="608"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3,85</w:t>
            </w:r>
          </w:p>
        </w:tc>
        <w:tc>
          <w:tcPr>
            <w:tcW w:w="29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25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w:t>
            </w:r>
          </w:p>
        </w:tc>
        <w:tc>
          <w:tcPr>
            <w:tcW w:w="589"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30,80</w:t>
            </w:r>
          </w:p>
        </w:tc>
        <w:tc>
          <w:tcPr>
            <w:tcW w:w="39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m2</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r>
      <w:tr w:rsidR="00194111" w:rsidRPr="004F49A0" w:rsidTr="00194111">
        <w:trPr>
          <w:trHeight w:val="2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49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7,29</w:t>
            </w:r>
          </w:p>
        </w:tc>
        <w:tc>
          <w:tcPr>
            <w:tcW w:w="29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146" w:type="dxa"/>
            <w:tcBorders>
              <w:top w:val="nil"/>
              <w:left w:val="nil"/>
              <w:bottom w:val="single" w:sz="4" w:space="0" w:color="auto"/>
              <w:right w:val="nil"/>
            </w:tcBorders>
          </w:tcPr>
          <w:p w:rsidR="00194111" w:rsidRPr="004F49A0" w:rsidRDefault="00194111" w:rsidP="006865F8">
            <w:pPr>
              <w:spacing w:after="0" w:line="240" w:lineRule="auto"/>
              <w:jc w:val="center"/>
              <w:rPr>
                <w:rFonts w:ascii="Times New Roman" w:eastAsia="Times New Roman" w:hAnsi="Times New Roman" w:cs="Times New Roman"/>
                <w:sz w:val="20"/>
                <w:szCs w:val="20"/>
              </w:rPr>
            </w:pPr>
          </w:p>
        </w:tc>
        <w:tc>
          <w:tcPr>
            <w:tcW w:w="28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X</w:t>
            </w:r>
          </w:p>
        </w:tc>
        <w:tc>
          <w:tcPr>
            <w:tcW w:w="608"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3,10</w:t>
            </w:r>
          </w:p>
        </w:tc>
        <w:tc>
          <w:tcPr>
            <w:tcW w:w="29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proofErr w:type="gramStart"/>
            <w:r w:rsidRPr="004F49A0">
              <w:rPr>
                <w:rFonts w:ascii="Times New Roman" w:eastAsia="Times New Roman" w:hAnsi="Times New Roman" w:cs="Times New Roman"/>
                <w:sz w:val="20"/>
                <w:szCs w:val="20"/>
              </w:rPr>
              <w:t>m</w:t>
            </w:r>
            <w:proofErr w:type="gramEnd"/>
          </w:p>
        </w:tc>
        <w:tc>
          <w:tcPr>
            <w:tcW w:w="256"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w:t>
            </w:r>
          </w:p>
        </w:tc>
        <w:tc>
          <w:tcPr>
            <w:tcW w:w="589"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22,60</w:t>
            </w:r>
          </w:p>
        </w:tc>
        <w:tc>
          <w:tcPr>
            <w:tcW w:w="395" w:type="dxa"/>
            <w:tcBorders>
              <w:top w:val="nil"/>
              <w:left w:val="nil"/>
              <w:bottom w:val="single" w:sz="4" w:space="0" w:color="auto"/>
              <w:right w:val="single" w:sz="4" w:space="0" w:color="auto"/>
            </w:tcBorders>
            <w:shd w:val="clear" w:color="auto" w:fill="auto"/>
            <w:noWrap/>
            <w:vAlign w:val="center"/>
            <w:hideMark/>
          </w:tcPr>
          <w:p w:rsidR="00194111" w:rsidRPr="004F49A0" w:rsidRDefault="00194111"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m2</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194111" w:rsidRPr="004F49A0" w:rsidRDefault="00194111" w:rsidP="006865F8">
            <w:pPr>
              <w:spacing w:after="0" w:line="240" w:lineRule="auto"/>
              <w:rPr>
                <w:rFonts w:ascii="Times New Roman" w:eastAsia="Times New Roman" w:hAnsi="Times New Roman" w:cs="Times New Roman"/>
                <w:sz w:val="20"/>
                <w:szCs w:val="20"/>
              </w:rPr>
            </w:pPr>
          </w:p>
        </w:tc>
      </w:tr>
    </w:tbl>
    <w:p w:rsidR="00B96C5A" w:rsidRPr="004F49A0" w:rsidRDefault="00B96C5A" w:rsidP="00C466BB">
      <w:pPr>
        <w:pStyle w:val="AralkYok"/>
        <w:spacing w:before="0" w:beforeAutospacing="0" w:after="0" w:afterAutospacing="0"/>
        <w:ind w:right="-4" w:firstLine="709"/>
        <w:jc w:val="both"/>
        <w:rPr>
          <w:b/>
        </w:rPr>
      </w:pPr>
    </w:p>
    <w:p w:rsidR="00C466BB" w:rsidRPr="004F49A0" w:rsidRDefault="00194111" w:rsidP="00C466BB">
      <w:pPr>
        <w:pStyle w:val="AralkYok"/>
        <w:spacing w:before="0" w:beforeAutospacing="0" w:after="0" w:afterAutospacing="0"/>
        <w:ind w:right="-4" w:firstLine="709"/>
        <w:jc w:val="both"/>
      </w:pPr>
      <w:r w:rsidRPr="004F49A0">
        <w:t>“</w:t>
      </w:r>
      <w:r w:rsidR="00C466BB" w:rsidRPr="004F49A0">
        <w:t>Derslikler dışında kursiyerlerin rahatça hareket edebilecekleri şekilde teneffüshane bulunmalıdır. Toplam teneffüshane alanı olarak derslik, yönetim, eğitim ve öğretime ayrılan diğer alanlar dışındaki yerler kabul edilir.”</w:t>
      </w:r>
      <w:r w:rsidRPr="004F49A0">
        <w:rPr>
          <w:color w:val="000000"/>
        </w:rPr>
        <w:t xml:space="preserve"> (Ö.Ö. S. Y.29/6.maddesi);</w:t>
      </w:r>
      <w:r w:rsidRPr="004F49A0">
        <w:rPr>
          <w:b/>
        </w:rPr>
        <w:t xml:space="preserve"> </w:t>
      </w:r>
    </w:p>
    <w:p w:rsidR="00C466BB" w:rsidRPr="004F49A0" w:rsidRDefault="00C466BB" w:rsidP="00B96C5A">
      <w:pPr>
        <w:pStyle w:val="AralkYok"/>
        <w:spacing w:before="0" w:beforeAutospacing="0" w:after="0" w:afterAutospacing="0"/>
        <w:ind w:right="-4"/>
        <w:jc w:val="both"/>
      </w:pPr>
    </w:p>
    <w:p w:rsidR="00B5017E" w:rsidRPr="004F49A0" w:rsidRDefault="00BF55C9" w:rsidP="00B5017E">
      <w:pPr>
        <w:pStyle w:val="AralkYok"/>
        <w:spacing w:before="0" w:beforeAutospacing="0" w:after="0" w:afterAutospacing="0"/>
        <w:ind w:right="-4" w:firstLine="708"/>
        <w:jc w:val="both"/>
        <w:rPr>
          <w:b/>
        </w:rPr>
      </w:pPr>
      <w:r w:rsidRPr="004F49A0">
        <w:rPr>
          <w:b/>
        </w:rPr>
        <w:t>e</w:t>
      </w:r>
      <w:r w:rsidR="00B5017E" w:rsidRPr="004F49A0">
        <w:rPr>
          <w:b/>
        </w:rPr>
        <w:t>)Merdivenler:</w:t>
      </w:r>
    </w:p>
    <w:p w:rsidR="00B5017E" w:rsidRPr="004F49A0" w:rsidRDefault="00B5017E" w:rsidP="00803AB8">
      <w:pPr>
        <w:spacing w:before="100" w:beforeAutospacing="1" w:after="100" w:afterAutospacing="1"/>
        <w:ind w:right="-4"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sz w:val="24"/>
          <w:szCs w:val="24"/>
        </w:rPr>
        <w:t>“Okullar dışındaki kurum binalarının merdiven genişliği, binaya verilen toplam kontenjan dikkate alınarak öğrencilerin aynı anda güvenli ve rahatlıkla inip çıkabilecekleri genişlikte olmalıdır.”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Y.10/1</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sz w:val="24"/>
          <w:szCs w:val="24"/>
        </w:rPr>
        <w:t>“Kurumların bulunduğu binanın bahçe ve bina girişinde merdiven bulunması hâlinde bedensel engelli bireyler için rampa, dikey engelli lifti veya güvenlik tedbirleri alınmış benzeri erişim imkânları bulunur. Engelli rampalarının eğimleri yürürlükteki mevzuata uygun olmak şartıyla en fazla % 6 olmalıdır.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Y.10/3</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“Merdiven basamaklarının algılanabilmesi ve kayıp düşmenin önlenmesi için basamaklara zıt renkli kaymaz şeritler eklenir.”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 Y.10/5</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“Kurumlarda merdivenlerin her iki tarafında da engellilerle ilgili TSE Standartlarına uygun korkuluk ve küpeşte yapılması, ayrıca sahanlık ve merdiven döşemelerinde ve kaplamalarında da Standartlara uyulması zorunludur.”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Y.10/6</w:t>
      </w:r>
      <w:r w:rsidRPr="004F49A0">
        <w:rPr>
          <w:rFonts w:ascii="Times New Roman" w:eastAsia="Times New Roman" w:hAnsi="Times New Roman" w:cs="Times New Roman"/>
          <w:color w:val="000000"/>
          <w:sz w:val="24"/>
          <w:szCs w:val="24"/>
        </w:rPr>
        <w:t>.maddesi)</w:t>
      </w:r>
      <w:r w:rsidRPr="004F49A0">
        <w:rPr>
          <w:rFonts w:ascii="Times New Roman" w:hAnsi="Times New Roman" w:cs="Times New Roman"/>
          <w:sz w:val="24"/>
          <w:szCs w:val="24"/>
        </w:rPr>
        <w:t xml:space="preserve"> “Binanın zemin katının dışında birden fazla katı bulunan kurumlarda veya binanın zemin katı dışında kurum açılacak binalarda asansör bulunması gerekir. Asansörün engelliler için Türk Standartları Enstitüsünün belirlediği standartlara uygun olması zorunludur.”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Y.10/7</w:t>
      </w:r>
      <w:r w:rsidRPr="004F49A0">
        <w:rPr>
          <w:rFonts w:ascii="Times New Roman" w:eastAsia="Times New Roman" w:hAnsi="Times New Roman" w:cs="Times New Roman"/>
          <w:color w:val="000000"/>
          <w:sz w:val="24"/>
          <w:szCs w:val="24"/>
        </w:rPr>
        <w:t>.maddesi)</w:t>
      </w:r>
      <w:r w:rsidRPr="004F49A0">
        <w:rPr>
          <w:rFonts w:ascii="Times New Roman" w:hAnsi="Times New Roman" w:cs="Times New Roman"/>
          <w:sz w:val="24"/>
          <w:szCs w:val="24"/>
        </w:rPr>
        <w:t>;</w:t>
      </w:r>
    </w:p>
    <w:p w:rsidR="00B5017E" w:rsidRPr="004F49A0" w:rsidRDefault="00B5017E" w:rsidP="00803AB8">
      <w:pPr>
        <w:widowControl w:val="0"/>
        <w:autoSpaceDE w:val="0"/>
        <w:autoSpaceDN w:val="0"/>
        <w:adjustRightInd w:val="0"/>
        <w:ind w:right="-4" w:firstLine="708"/>
        <w:jc w:val="both"/>
        <w:rPr>
          <w:rFonts w:ascii="Times New Roman" w:hAnsi="Times New Roman" w:cs="Times New Roman"/>
          <w:b/>
          <w:sz w:val="24"/>
          <w:szCs w:val="24"/>
        </w:rPr>
      </w:pPr>
      <w:r w:rsidRPr="004F49A0">
        <w:rPr>
          <w:rFonts w:ascii="Times New Roman" w:hAnsi="Times New Roman" w:cs="Times New Roman"/>
          <w:bCs/>
          <w:sz w:val="24"/>
          <w:szCs w:val="24"/>
        </w:rPr>
        <w:t xml:space="preserve">Buna göre binanın girişinde rampanın olduğu, katlar arasında asansörün kullanıldığı, </w:t>
      </w:r>
      <w:r w:rsidRPr="004F49A0">
        <w:rPr>
          <w:rFonts w:ascii="Times New Roman" w:hAnsi="Times New Roman" w:cs="Times New Roman"/>
          <w:sz w:val="24"/>
          <w:szCs w:val="24"/>
        </w:rPr>
        <w:t>merdiven genişliğinin, kursiyerlerin aynı anda güvenli ve rahatlıkla inip çıkabilecekleri genişlikte olduğu, merdivenlere zıt renkli kaymaz şeritlerin eklendiği</w:t>
      </w:r>
    </w:p>
    <w:p w:rsidR="00194111" w:rsidRPr="004F49A0" w:rsidRDefault="00194111" w:rsidP="00803AB8">
      <w:pPr>
        <w:pStyle w:val="AralkYok"/>
        <w:spacing w:before="0" w:beforeAutospacing="0" w:after="0" w:afterAutospacing="0"/>
        <w:ind w:right="-4"/>
        <w:jc w:val="both"/>
        <w:rPr>
          <w:b/>
        </w:rPr>
      </w:pPr>
    </w:p>
    <w:p w:rsidR="00507727" w:rsidRPr="004F49A0" w:rsidRDefault="00BF55C9" w:rsidP="00803AB8">
      <w:pPr>
        <w:pStyle w:val="AralkYok"/>
        <w:spacing w:before="0" w:beforeAutospacing="0" w:after="0" w:afterAutospacing="0"/>
        <w:ind w:right="-4" w:firstLine="709"/>
        <w:jc w:val="both"/>
        <w:rPr>
          <w:b/>
        </w:rPr>
      </w:pPr>
      <w:r w:rsidRPr="004F49A0">
        <w:rPr>
          <w:b/>
        </w:rPr>
        <w:t>f</w:t>
      </w:r>
      <w:r w:rsidR="00507727" w:rsidRPr="004F49A0">
        <w:rPr>
          <w:b/>
        </w:rPr>
        <w:t>)</w:t>
      </w:r>
      <w:r w:rsidR="00C466BB" w:rsidRPr="004F49A0">
        <w:rPr>
          <w:b/>
        </w:rPr>
        <w:t xml:space="preserve">Koridorlar: </w:t>
      </w:r>
    </w:p>
    <w:p w:rsidR="00C466BB" w:rsidRPr="004F49A0" w:rsidRDefault="0074759D" w:rsidP="00803AB8">
      <w:pPr>
        <w:pStyle w:val="AralkYok"/>
        <w:spacing w:before="0" w:beforeAutospacing="0" w:after="0" w:afterAutospacing="0"/>
        <w:ind w:right="-4" w:firstLine="709"/>
        <w:jc w:val="both"/>
      </w:pPr>
      <w:r w:rsidRPr="004F49A0">
        <w:t>“</w:t>
      </w:r>
      <w:r w:rsidR="00C466BB" w:rsidRPr="004F49A0">
        <w:t>Kontenjanı 100’den az olan okullar ile özel eğitim okulu ve diğer kurumların koridorlarının genişliği öğrenci/kursiyer/katılımcıların rahatlıkla girip çıkmalarına imkân vermelidir.</w:t>
      </w:r>
      <w:r w:rsidRPr="004F49A0">
        <w:t>”</w:t>
      </w:r>
      <w:r w:rsidRPr="004F49A0">
        <w:rPr>
          <w:color w:val="000000"/>
        </w:rPr>
        <w:t xml:space="preserve"> (Ö.Ö. S. Y.12/2.maddesi);</w:t>
      </w:r>
    </w:p>
    <w:p w:rsidR="00C466BB" w:rsidRPr="004F49A0" w:rsidRDefault="00C466BB" w:rsidP="0074759D">
      <w:pPr>
        <w:pStyle w:val="AralkYok"/>
        <w:spacing w:before="0" w:beforeAutospacing="0" w:after="0" w:afterAutospacing="0"/>
        <w:ind w:firstLine="709"/>
        <w:jc w:val="both"/>
        <w:rPr>
          <w:b/>
        </w:rPr>
      </w:pPr>
      <w:r w:rsidRPr="004F49A0">
        <w:t xml:space="preserve">Buna göre, </w:t>
      </w:r>
      <w:r w:rsidR="00194111" w:rsidRPr="004F49A0">
        <w:t>Özel… Motorlu</w:t>
      </w:r>
      <w:r w:rsidRPr="004F49A0">
        <w:t xml:space="preserve"> Taşıt Sürücüleri Kursu'nun, koridorlarının genişliğinin mevcut 51 kontenjan olan kursiyerlerin rahatlıkla girip çıkmalarına </w:t>
      </w:r>
      <w:r w:rsidR="00194111" w:rsidRPr="004F49A0">
        <w:t>imkân</w:t>
      </w:r>
      <w:r w:rsidRPr="004F49A0">
        <w:t xml:space="preserve"> ver</w:t>
      </w:r>
      <w:r w:rsidR="00194111" w:rsidRPr="004F49A0">
        <w:t>ecek genişlikte olduğu,</w:t>
      </w:r>
    </w:p>
    <w:p w:rsidR="0074759D" w:rsidRPr="004F49A0" w:rsidRDefault="0074759D" w:rsidP="0074759D">
      <w:pPr>
        <w:pStyle w:val="AralkYok"/>
        <w:spacing w:before="0" w:beforeAutospacing="0" w:after="0" w:afterAutospacing="0"/>
        <w:ind w:firstLine="709"/>
        <w:jc w:val="both"/>
      </w:pPr>
    </w:p>
    <w:p w:rsidR="00507727" w:rsidRPr="004F49A0" w:rsidRDefault="00BF55C9" w:rsidP="00B96C5A">
      <w:pPr>
        <w:pStyle w:val="AralkYok"/>
        <w:spacing w:before="0" w:beforeAutospacing="0" w:after="0" w:afterAutospacing="0"/>
        <w:ind w:right="-4" w:firstLine="708"/>
        <w:jc w:val="both"/>
        <w:rPr>
          <w:color w:val="000000"/>
        </w:rPr>
      </w:pPr>
      <w:r w:rsidRPr="004F49A0">
        <w:rPr>
          <w:b/>
          <w:bCs/>
          <w:iCs/>
        </w:rPr>
        <w:t>g</w:t>
      </w:r>
      <w:r w:rsidR="00507727" w:rsidRPr="004F49A0">
        <w:rPr>
          <w:b/>
          <w:bCs/>
          <w:iCs/>
        </w:rPr>
        <w:t>) Sınav aracı: “</w:t>
      </w:r>
      <w:r w:rsidR="00507727" w:rsidRPr="004F49A0">
        <w:rPr>
          <w:rFonts w:eastAsiaTheme="minorHAnsi"/>
          <w:color w:val="000000"/>
          <w:lang w:eastAsia="en-US"/>
        </w:rPr>
        <w:t xml:space="preserve">Direksiyon eğitim </w:t>
      </w:r>
      <w:r w:rsidR="00507727" w:rsidRPr="004F49A0">
        <w:rPr>
          <w:rFonts w:eastAsiaTheme="minorHAnsi"/>
          <w:b/>
          <w:bCs/>
          <w:color w:val="000000"/>
          <w:lang w:eastAsia="en-US"/>
        </w:rPr>
        <w:t>ve</w:t>
      </w:r>
      <w:r w:rsidR="00507727" w:rsidRPr="004F49A0">
        <w:rPr>
          <w:rFonts w:eastAsiaTheme="minorHAnsi"/>
          <w:color w:val="000000"/>
          <w:lang w:eastAsia="en-US"/>
        </w:rPr>
        <w:t xml:space="preserve"> sınav araçları, çift frenli, çift debriyajlı, tek direksiyon sistemi ile her türlü donanımı sağlam ve trafiğe hazır durumda olmalıdır. (“A1”, “A2”, “F” ve “H (Motosiklet) sınıfları hariç) Direksiyon eğitimi sınavlarında kullanılan araçlarda, aracın yedek pedallarına basıldığında sesli veya ışıklı uyarı veren alet bulunur. Direksiyon eğitim ve sınav araçları: Motorlu taşıt sürücüleri kurslarında uygulanan sertifika sınıfı programına göre; “B” sertifika sınıfı için en az dört sınav aracı bulunur.”</w:t>
      </w:r>
      <w:r w:rsidR="0074759D" w:rsidRPr="004F49A0">
        <w:rPr>
          <w:color w:val="000000"/>
        </w:rPr>
        <w:t xml:space="preserve"> (Ö.Ö. S. Y.30/1.2/a maddesi);</w:t>
      </w:r>
    </w:p>
    <w:p w:rsidR="00C466BB" w:rsidRPr="004F49A0" w:rsidRDefault="00507727" w:rsidP="0074759D">
      <w:pPr>
        <w:widowControl w:val="0"/>
        <w:autoSpaceDE w:val="0"/>
        <w:autoSpaceDN w:val="0"/>
        <w:adjustRightInd w:val="0"/>
        <w:ind w:firstLine="708"/>
        <w:jc w:val="both"/>
        <w:rPr>
          <w:rFonts w:ascii="Times New Roman" w:hAnsi="Times New Roman" w:cs="Times New Roman"/>
          <w:b/>
          <w:sz w:val="24"/>
          <w:szCs w:val="24"/>
        </w:rPr>
      </w:pPr>
      <w:r w:rsidRPr="004F49A0">
        <w:rPr>
          <w:rFonts w:ascii="Times New Roman" w:hAnsi="Times New Roman" w:cs="Times New Roman"/>
          <w:sz w:val="24"/>
          <w:szCs w:val="24"/>
        </w:rPr>
        <w:t>Buna göre B sınıfı sertifika için</w:t>
      </w:r>
      <w:r w:rsidRPr="004F49A0">
        <w:rPr>
          <w:rFonts w:ascii="Times New Roman" w:hAnsi="Times New Roman" w:cs="Times New Roman"/>
          <w:b/>
          <w:sz w:val="24"/>
          <w:szCs w:val="24"/>
        </w:rPr>
        <w:t xml:space="preserve"> </w:t>
      </w:r>
      <w:r w:rsidRPr="004F49A0">
        <w:rPr>
          <w:rFonts w:ascii="Times New Roman" w:hAnsi="Times New Roman" w:cs="Times New Roman"/>
          <w:sz w:val="24"/>
          <w:szCs w:val="24"/>
        </w:rPr>
        <w:t xml:space="preserve">34 KS 2624 plakalı, 34 KS 2625 plakalı, 34 KS 2628 plakalı, 34 KS 2629 plakalı ve 34 KS 2637 plakalı araçların tescil belgelerinde araçların sahibinin kurucu </w:t>
      </w:r>
      <w:proofErr w:type="gramStart"/>
      <w:r w:rsidRPr="004F49A0">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olarak görüldüğü, araç ruhsatlarında sürücü eğitim aracı olarak tescil edildiği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Pr="004F49A0">
        <w:rPr>
          <w:rFonts w:ascii="Times New Roman" w:hAnsi="Times New Roman" w:cs="Times New Roman"/>
          <w:b/>
          <w:sz w:val="24"/>
          <w:szCs w:val="24"/>
        </w:rPr>
        <w:t>),</w:t>
      </w:r>
    </w:p>
    <w:p w:rsidR="00C466BB" w:rsidRPr="004F49A0" w:rsidRDefault="00BF55C9" w:rsidP="0074759D">
      <w:pPr>
        <w:widowControl w:val="0"/>
        <w:autoSpaceDE w:val="0"/>
        <w:autoSpaceDN w:val="0"/>
        <w:adjustRightInd w:val="0"/>
        <w:ind w:firstLine="708"/>
        <w:jc w:val="both"/>
        <w:rPr>
          <w:rFonts w:ascii="Times New Roman" w:hAnsi="Times New Roman" w:cs="Times New Roman"/>
          <w:b/>
          <w:sz w:val="24"/>
          <w:szCs w:val="24"/>
        </w:rPr>
      </w:pPr>
      <w:r w:rsidRPr="004F49A0">
        <w:rPr>
          <w:rFonts w:ascii="Times New Roman" w:hAnsi="Times New Roman" w:cs="Times New Roman"/>
          <w:b/>
          <w:sz w:val="24"/>
          <w:szCs w:val="24"/>
        </w:rPr>
        <w:lastRenderedPageBreak/>
        <w:t>h</w:t>
      </w:r>
      <w:r w:rsidR="0074759D" w:rsidRPr="004F49A0">
        <w:rPr>
          <w:rFonts w:ascii="Times New Roman" w:hAnsi="Times New Roman" w:cs="Times New Roman"/>
          <w:b/>
          <w:sz w:val="24"/>
          <w:szCs w:val="24"/>
        </w:rPr>
        <w:t>)</w:t>
      </w:r>
      <w:r w:rsidR="00C466BB" w:rsidRPr="004F49A0">
        <w:rPr>
          <w:rFonts w:ascii="Times New Roman" w:hAnsi="Times New Roman" w:cs="Times New Roman"/>
          <w:b/>
          <w:sz w:val="24"/>
          <w:szCs w:val="24"/>
        </w:rPr>
        <w:t>Araç-Gereç</w:t>
      </w:r>
    </w:p>
    <w:p w:rsidR="00B5017E" w:rsidRPr="004F49A0" w:rsidRDefault="0074759D" w:rsidP="00B5017E">
      <w:pPr>
        <w:widowControl w:val="0"/>
        <w:autoSpaceDE w:val="0"/>
        <w:autoSpaceDN w:val="0"/>
        <w:adjustRightInd w:val="0"/>
        <w:ind w:firstLine="708"/>
        <w:jc w:val="both"/>
        <w:rPr>
          <w:rFonts w:ascii="Times New Roman" w:hAnsi="Times New Roman" w:cs="Times New Roman"/>
          <w:color w:val="000000"/>
          <w:sz w:val="24"/>
          <w:szCs w:val="24"/>
        </w:rPr>
      </w:pPr>
      <w:r w:rsidRPr="004F49A0">
        <w:rPr>
          <w:rFonts w:ascii="Times New Roman" w:hAnsi="Times New Roman" w:cs="Times New Roman"/>
          <w:sz w:val="24"/>
          <w:szCs w:val="24"/>
        </w:rPr>
        <w:t>“</w:t>
      </w:r>
      <w:r w:rsidR="00C466BB" w:rsidRPr="004F49A0">
        <w:rPr>
          <w:rFonts w:ascii="Times New Roman" w:hAnsi="Times New Roman" w:cs="Times New Roman"/>
          <w:sz w:val="24"/>
          <w:szCs w:val="24"/>
        </w:rPr>
        <w:t>Çeşitli kursların uygulama dersliklerinde derslik kontenjanı da dikkate alınarak kurs programında ve Genel Müdürlük internet sayfasında yayınlanan mesleki ve teknik eğitim kurumlarının alanlarına ait standart donanım listesindeki araç gereçler bulunur.</w:t>
      </w:r>
      <w:r w:rsidRPr="004F49A0">
        <w:rPr>
          <w:rFonts w:ascii="Times New Roman" w:hAnsi="Times New Roman" w:cs="Times New Roman"/>
          <w:sz w:val="24"/>
          <w:szCs w:val="24"/>
        </w:rPr>
        <w:t>”</w:t>
      </w:r>
      <w:r w:rsidRPr="004F49A0">
        <w:rPr>
          <w:rFonts w:ascii="Times New Roman" w:hAnsi="Times New Roman" w:cs="Times New Roman"/>
          <w:color w:val="000000"/>
          <w:sz w:val="24"/>
          <w:szCs w:val="24"/>
        </w:rPr>
        <w:t xml:space="preserve"> (Ö.Ö. S. Y.32/1.5 </w:t>
      </w:r>
      <w:r w:rsidR="00B5017E" w:rsidRPr="004F49A0">
        <w:rPr>
          <w:rFonts w:ascii="Times New Roman" w:hAnsi="Times New Roman" w:cs="Times New Roman"/>
          <w:color w:val="000000"/>
          <w:sz w:val="24"/>
          <w:szCs w:val="24"/>
        </w:rPr>
        <w:t>maddesi);</w:t>
      </w:r>
    </w:p>
    <w:p w:rsidR="00B5017E" w:rsidRPr="004F49A0" w:rsidRDefault="00B5017E" w:rsidP="00B5017E">
      <w:pPr>
        <w:pStyle w:val="AralkYok"/>
        <w:spacing w:before="0" w:beforeAutospacing="0" w:after="0" w:afterAutospacing="0"/>
        <w:ind w:firstLine="709"/>
        <w:jc w:val="both"/>
        <w:rPr>
          <w:b/>
        </w:rPr>
      </w:pPr>
      <w:r w:rsidRPr="004F49A0">
        <w:t xml:space="preserve">Açılması istenen, Özel </w:t>
      </w:r>
      <w:proofErr w:type="gramStart"/>
      <w:r w:rsidRPr="004F49A0">
        <w:t>..</w:t>
      </w:r>
      <w:proofErr w:type="gramEnd"/>
      <w:r w:rsidRPr="004F49A0">
        <w:t>Motorlu Taşıt Sürücü Kursunun, yönetim ve diğer odalarda; Atatürk resmi, İstiklâl Marşı ve Atatürk’ün Gençliğe Hitabesi ile ihtiyaç duyulan donatım malzemeleri ile araç gereçlerin bulunduğu, ders yapılan alanlarda; Atatürk resmi, İstiklâl Marşı ve Atatürk’ün Gençliğe Hitabesi ile ihtiyaç duyulan donatım malzemeleri ile programlarda belirtilen araç gereçlerin mevcut olduğu</w:t>
      </w:r>
      <w:r w:rsidRPr="004F49A0">
        <w:rPr>
          <w:b/>
        </w:rPr>
        <w:t xml:space="preserve"> (Ek:…)</w:t>
      </w:r>
    </w:p>
    <w:p w:rsidR="00B5017E" w:rsidRPr="004F49A0" w:rsidRDefault="00B5017E" w:rsidP="00B5017E">
      <w:pPr>
        <w:pStyle w:val="AralkYok"/>
        <w:spacing w:before="0" w:beforeAutospacing="0" w:after="0" w:afterAutospacing="0"/>
        <w:ind w:firstLine="709"/>
        <w:jc w:val="both"/>
        <w:rPr>
          <w:b/>
        </w:rPr>
      </w:pPr>
    </w:p>
    <w:p w:rsidR="00B5017E" w:rsidRPr="004F49A0" w:rsidRDefault="00BF55C9" w:rsidP="00B5017E">
      <w:pPr>
        <w:widowControl w:val="0"/>
        <w:autoSpaceDE w:val="0"/>
        <w:autoSpaceDN w:val="0"/>
        <w:adjustRightInd w:val="0"/>
        <w:ind w:firstLine="708"/>
        <w:jc w:val="both"/>
        <w:rPr>
          <w:rFonts w:ascii="Times New Roman" w:hAnsi="Times New Roman" w:cs="Times New Roman"/>
          <w:b/>
          <w:bCs/>
          <w:sz w:val="24"/>
          <w:szCs w:val="24"/>
        </w:rPr>
      </w:pPr>
      <w:r w:rsidRPr="004F49A0">
        <w:rPr>
          <w:rFonts w:ascii="Times New Roman" w:hAnsi="Times New Roman" w:cs="Times New Roman"/>
          <w:b/>
          <w:bCs/>
          <w:sz w:val="24"/>
          <w:szCs w:val="24"/>
        </w:rPr>
        <w:t>ı</w:t>
      </w:r>
      <w:r w:rsidR="00B5017E" w:rsidRPr="004F49A0">
        <w:rPr>
          <w:rFonts w:ascii="Times New Roman" w:hAnsi="Times New Roman" w:cs="Times New Roman"/>
          <w:b/>
          <w:bCs/>
          <w:sz w:val="24"/>
          <w:szCs w:val="24"/>
        </w:rPr>
        <w:t xml:space="preserve">)Kitaplık : </w:t>
      </w:r>
      <w:r w:rsidR="00B5017E" w:rsidRPr="004F49A0">
        <w:rPr>
          <w:rFonts w:ascii="Times New Roman" w:hAnsi="Times New Roman" w:cs="Times New Roman"/>
          <w:color w:val="000000"/>
          <w:sz w:val="24"/>
          <w:szCs w:val="24"/>
        </w:rPr>
        <w:t>(Ö.Ö. S. Y.29/7.maddesi);</w:t>
      </w:r>
      <w:r w:rsidR="00B5017E" w:rsidRPr="004F49A0">
        <w:rPr>
          <w:rFonts w:ascii="Times New Roman" w:hAnsi="Times New Roman" w:cs="Times New Roman"/>
          <w:b/>
          <w:bCs/>
          <w:sz w:val="24"/>
          <w:szCs w:val="24"/>
        </w:rPr>
        <w:t xml:space="preserve"> </w:t>
      </w:r>
      <w:r w:rsidR="00B5017E" w:rsidRPr="004F49A0">
        <w:rPr>
          <w:rFonts w:ascii="Times New Roman" w:hAnsi="Times New Roman" w:cs="Times New Roman"/>
          <w:bCs/>
          <w:sz w:val="24"/>
          <w:szCs w:val="24"/>
        </w:rPr>
        <w:t>Kurumun giriş holünde kitaplık oluşturulduğu,</w:t>
      </w:r>
      <w:r w:rsidR="00B5017E" w:rsidRPr="004F49A0">
        <w:rPr>
          <w:rFonts w:ascii="Times New Roman" w:hAnsi="Times New Roman" w:cs="Times New Roman"/>
          <w:b/>
        </w:rPr>
        <w:t xml:space="preserve"> </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4F49A0">
        <w:rPr>
          <w:rFonts w:ascii="Times New Roman" w:eastAsiaTheme="minorHAnsi" w:hAnsi="Times New Roman" w:cs="Times New Roman"/>
          <w:color w:val="000000"/>
          <w:sz w:val="24"/>
          <w:szCs w:val="24"/>
          <w:lang w:eastAsia="en-US"/>
        </w:rPr>
        <w:t xml:space="preserve"> </w:t>
      </w:r>
      <w:r w:rsidRPr="004F49A0">
        <w:rPr>
          <w:rFonts w:ascii="Times New Roman" w:eastAsiaTheme="minorHAnsi" w:hAnsi="Times New Roman" w:cs="Times New Roman"/>
          <w:color w:val="000000"/>
          <w:sz w:val="24"/>
          <w:szCs w:val="24"/>
          <w:lang w:eastAsia="en-US"/>
        </w:rPr>
        <w:tab/>
      </w:r>
      <w:r w:rsidRPr="004F49A0">
        <w:rPr>
          <w:rFonts w:ascii="Times New Roman" w:eastAsiaTheme="minorHAnsi" w:hAnsi="Times New Roman" w:cs="Times New Roman"/>
          <w:color w:val="000000"/>
          <w:sz w:val="24"/>
          <w:szCs w:val="24"/>
          <w:lang w:eastAsia="en-US"/>
        </w:rPr>
        <w:tab/>
      </w:r>
      <w:r w:rsidRPr="00440211">
        <w:rPr>
          <w:rFonts w:ascii="Times New Roman" w:eastAsiaTheme="minorHAnsi" w:hAnsi="Times New Roman" w:cs="Times New Roman"/>
          <w:b/>
          <w:bCs/>
          <w:color w:val="000000"/>
          <w:sz w:val="24"/>
          <w:szCs w:val="24"/>
          <w:lang w:eastAsia="en-US"/>
        </w:rPr>
        <w:t xml:space="preserve">Özel Öğretim Kurumları Standartlar Yönergesinin </w:t>
      </w:r>
      <w:r w:rsidRPr="00440211">
        <w:rPr>
          <w:rFonts w:ascii="Times New Roman" w:eastAsiaTheme="minorHAnsi" w:hAnsi="Times New Roman" w:cs="Times New Roman"/>
          <w:b/>
          <w:bCs/>
          <w:color w:val="000000"/>
          <w:sz w:val="24"/>
          <w:szCs w:val="24"/>
          <w:lang w:eastAsia="en-US"/>
        </w:rPr>
        <w:tab/>
        <w:t xml:space="preserve">Genel Hükümler </w:t>
      </w:r>
      <w:r w:rsidRPr="00440211">
        <w:rPr>
          <w:rFonts w:ascii="Times New Roman" w:eastAsiaTheme="minorHAnsi" w:hAnsi="Times New Roman" w:cs="Times New Roman"/>
          <w:b/>
          <w:bCs/>
          <w:color w:val="000000"/>
          <w:sz w:val="24"/>
          <w:szCs w:val="24"/>
          <w:lang w:eastAsia="en-US"/>
        </w:rPr>
        <w:tab/>
        <w:t>başlıklı birinci bölümde</w:t>
      </w:r>
      <w:r w:rsidRPr="004F49A0">
        <w:rPr>
          <w:rFonts w:ascii="Times New Roman" w:eastAsiaTheme="minorHAnsi" w:hAnsi="Times New Roman" w:cs="Times New Roman"/>
          <w:b/>
          <w:bCs/>
          <w:color w:val="000000"/>
          <w:sz w:val="28"/>
          <w:szCs w:val="28"/>
          <w:lang w:eastAsia="en-US"/>
        </w:rPr>
        <w:t>;</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B96C5A" w:rsidRPr="004F49A0" w:rsidRDefault="00B5017E" w:rsidP="00B5017E">
      <w:pPr>
        <w:autoSpaceDE w:val="0"/>
        <w:autoSpaceDN w:val="0"/>
        <w:adjustRightInd w:val="0"/>
        <w:spacing w:after="0" w:line="240" w:lineRule="auto"/>
        <w:ind w:firstLine="708"/>
        <w:jc w:val="both"/>
        <w:rPr>
          <w:rFonts w:ascii="Times New Roman" w:hAnsi="Times New Roman" w:cs="Times New Roman"/>
          <w:b/>
          <w:sz w:val="24"/>
          <w:szCs w:val="24"/>
        </w:rPr>
      </w:pPr>
      <w:r w:rsidRPr="004F49A0">
        <w:rPr>
          <w:rFonts w:ascii="Times New Roman" w:hAnsi="Times New Roman" w:cs="Times New Roman"/>
          <w:b/>
          <w:sz w:val="24"/>
          <w:szCs w:val="24"/>
        </w:rPr>
        <w:t>a)Pencereler:</w:t>
      </w:r>
    </w:p>
    <w:tbl>
      <w:tblPr>
        <w:tblW w:w="9371" w:type="dxa"/>
        <w:tblInd w:w="55" w:type="dxa"/>
        <w:tblLayout w:type="fixed"/>
        <w:tblCellMar>
          <w:left w:w="70" w:type="dxa"/>
          <w:right w:w="70" w:type="dxa"/>
        </w:tblCellMar>
        <w:tblLook w:val="04A0"/>
      </w:tblPr>
      <w:tblGrid>
        <w:gridCol w:w="1149"/>
        <w:gridCol w:w="1234"/>
        <w:gridCol w:w="609"/>
        <w:gridCol w:w="284"/>
        <w:gridCol w:w="283"/>
        <w:gridCol w:w="425"/>
        <w:gridCol w:w="284"/>
        <w:gridCol w:w="283"/>
        <w:gridCol w:w="426"/>
        <w:gridCol w:w="425"/>
        <w:gridCol w:w="425"/>
        <w:gridCol w:w="425"/>
        <w:gridCol w:w="567"/>
        <w:gridCol w:w="426"/>
        <w:gridCol w:w="608"/>
        <w:gridCol w:w="405"/>
        <w:gridCol w:w="1113"/>
      </w:tblGrid>
      <w:tr w:rsidR="00B96C5A" w:rsidRPr="004F49A0" w:rsidTr="006865F8">
        <w:trPr>
          <w:trHeight w:val="2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YER</w:t>
            </w:r>
          </w:p>
        </w:tc>
        <w:tc>
          <w:tcPr>
            <w:tcW w:w="12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PENCERELER</w:t>
            </w:r>
          </w:p>
        </w:tc>
        <w:tc>
          <w:tcPr>
            <w:tcW w:w="3019" w:type="dxa"/>
            <w:gridSpan w:val="8"/>
            <w:vMerge w:val="restart"/>
            <w:tcBorders>
              <w:top w:val="single" w:sz="8" w:space="0" w:color="auto"/>
              <w:left w:val="nil"/>
              <w:bottom w:val="single" w:sz="4" w:space="0" w:color="auto"/>
              <w:right w:val="single" w:sz="8" w:space="0" w:color="000000"/>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PENCERELERİN</w:t>
            </w:r>
          </w:p>
        </w:tc>
        <w:tc>
          <w:tcPr>
            <w:tcW w:w="850" w:type="dxa"/>
            <w:gridSpan w:val="2"/>
            <w:vMerge w:val="restart"/>
            <w:tcBorders>
              <w:top w:val="single" w:sz="8" w:space="0" w:color="auto"/>
              <w:left w:val="nil"/>
              <w:bottom w:val="single" w:sz="8" w:space="0" w:color="000000"/>
              <w:right w:val="single" w:sz="8" w:space="0" w:color="000000"/>
            </w:tcBorders>
            <w:shd w:val="clear" w:color="000000" w:fill="D8D8D8"/>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TOPLAM PENCERE ALANI</w:t>
            </w:r>
          </w:p>
        </w:tc>
        <w:tc>
          <w:tcPr>
            <w:tcW w:w="9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TOPLAM DERSLİK TABAN ALANI</w:t>
            </w:r>
          </w:p>
        </w:tc>
        <w:tc>
          <w:tcPr>
            <w:tcW w:w="1013"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TOPLAM DERSLİK TABAN ALANININ % 10'U</w:t>
            </w:r>
          </w:p>
        </w:tc>
        <w:tc>
          <w:tcPr>
            <w:tcW w:w="1113" w:type="dxa"/>
            <w:tcBorders>
              <w:top w:val="single" w:sz="8" w:space="0" w:color="auto"/>
              <w:left w:val="nil"/>
              <w:bottom w:val="nil"/>
              <w:right w:val="single" w:sz="8"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 </w:t>
            </w:r>
          </w:p>
        </w:tc>
      </w:tr>
      <w:tr w:rsidR="00B96C5A" w:rsidRPr="004F49A0" w:rsidTr="006865F8">
        <w:trPr>
          <w:trHeight w:val="20"/>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234" w:type="dxa"/>
            <w:vMerge/>
            <w:tcBorders>
              <w:top w:val="single" w:sz="8" w:space="0" w:color="auto"/>
              <w:left w:val="single" w:sz="8" w:space="0" w:color="auto"/>
              <w:bottom w:val="single" w:sz="8" w:space="0" w:color="000000"/>
              <w:right w:val="single" w:sz="8"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3019" w:type="dxa"/>
            <w:gridSpan w:val="8"/>
            <w:vMerge/>
            <w:tcBorders>
              <w:top w:val="single" w:sz="8" w:space="0" w:color="auto"/>
              <w:left w:val="nil"/>
              <w:bottom w:val="single" w:sz="4" w:space="0" w:color="auto"/>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850" w:type="dxa"/>
            <w:gridSpan w:val="2"/>
            <w:vMerge/>
            <w:tcBorders>
              <w:top w:val="single" w:sz="8" w:space="0" w:color="auto"/>
              <w:left w:val="nil"/>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993" w:type="dxa"/>
            <w:gridSpan w:val="2"/>
            <w:vMerge/>
            <w:tcBorders>
              <w:top w:val="single" w:sz="8" w:space="0" w:color="auto"/>
              <w:left w:val="single" w:sz="8" w:space="0" w:color="auto"/>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013" w:type="dxa"/>
            <w:gridSpan w:val="2"/>
            <w:vMerge/>
            <w:tcBorders>
              <w:top w:val="single" w:sz="8" w:space="0" w:color="auto"/>
              <w:left w:val="nil"/>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113" w:type="dxa"/>
            <w:tcBorders>
              <w:top w:val="nil"/>
              <w:left w:val="nil"/>
              <w:bottom w:val="nil"/>
              <w:right w:val="single" w:sz="8"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SONUÇ</w:t>
            </w:r>
          </w:p>
        </w:tc>
      </w:tr>
      <w:tr w:rsidR="00B96C5A" w:rsidRPr="004F49A0" w:rsidTr="006865F8">
        <w:trPr>
          <w:trHeight w:val="20"/>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234" w:type="dxa"/>
            <w:vMerge/>
            <w:tcBorders>
              <w:top w:val="single" w:sz="8" w:space="0" w:color="auto"/>
              <w:left w:val="single" w:sz="8" w:space="0" w:color="auto"/>
              <w:bottom w:val="single" w:sz="8" w:space="0" w:color="000000"/>
              <w:right w:val="single" w:sz="8"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176" w:type="dxa"/>
            <w:gridSpan w:val="3"/>
            <w:tcBorders>
              <w:top w:val="single" w:sz="4" w:space="0" w:color="auto"/>
              <w:left w:val="nil"/>
              <w:bottom w:val="single" w:sz="8"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ENİ</w:t>
            </w:r>
          </w:p>
        </w:tc>
        <w:tc>
          <w:tcPr>
            <w:tcW w:w="992" w:type="dxa"/>
            <w:gridSpan w:val="3"/>
            <w:tcBorders>
              <w:top w:val="single" w:sz="4" w:space="0" w:color="auto"/>
              <w:left w:val="nil"/>
              <w:bottom w:val="single" w:sz="8"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BOYU</w:t>
            </w:r>
          </w:p>
        </w:tc>
        <w:tc>
          <w:tcPr>
            <w:tcW w:w="85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ALANI</w:t>
            </w:r>
          </w:p>
        </w:tc>
        <w:tc>
          <w:tcPr>
            <w:tcW w:w="850" w:type="dxa"/>
            <w:gridSpan w:val="2"/>
            <w:vMerge/>
            <w:tcBorders>
              <w:top w:val="single" w:sz="8" w:space="0" w:color="auto"/>
              <w:left w:val="nil"/>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993" w:type="dxa"/>
            <w:gridSpan w:val="2"/>
            <w:vMerge/>
            <w:tcBorders>
              <w:top w:val="single" w:sz="8" w:space="0" w:color="auto"/>
              <w:left w:val="single" w:sz="8" w:space="0" w:color="auto"/>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013" w:type="dxa"/>
            <w:gridSpan w:val="2"/>
            <w:vMerge/>
            <w:tcBorders>
              <w:top w:val="single" w:sz="8" w:space="0" w:color="auto"/>
              <w:left w:val="nil"/>
              <w:bottom w:val="single" w:sz="8" w:space="0" w:color="000000"/>
              <w:right w:val="single" w:sz="8" w:space="0" w:color="000000"/>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1113" w:type="dxa"/>
            <w:tcBorders>
              <w:top w:val="nil"/>
              <w:left w:val="nil"/>
              <w:bottom w:val="single" w:sz="8" w:space="0" w:color="auto"/>
              <w:right w:val="single" w:sz="8"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 </w:t>
            </w:r>
          </w:p>
        </w:tc>
      </w:tr>
      <w:tr w:rsidR="00B96C5A" w:rsidRPr="004F49A0" w:rsidTr="006865F8">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hAnsi="Times New Roman" w:cs="Times New Roman"/>
                <w:sz w:val="16"/>
                <w:szCs w:val="16"/>
              </w:rPr>
              <w:t>Trafik ve Çevre Dersliği</w:t>
            </w: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jc w:val="right"/>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2,48</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22,68</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16"/>
                <w:szCs w:val="16"/>
              </w:rPr>
            </w:pPr>
            <w:r w:rsidRPr="004F49A0">
              <w:rPr>
                <w:rFonts w:ascii="Times New Roman" w:eastAsia="Times New Roman" w:hAnsi="Times New Roman" w:cs="Times New Roman"/>
                <w:sz w:val="16"/>
                <w:szCs w:val="16"/>
              </w:rPr>
              <w:t>Pencere alanı, derslik taban alanının %10'undan fazla. Yeterli.</w:t>
            </w:r>
          </w:p>
        </w:tc>
      </w:tr>
      <w:tr w:rsidR="00B96C5A" w:rsidRPr="004F49A0" w:rsidTr="006865F8">
        <w:trPr>
          <w:trHeight w:val="20"/>
        </w:trPr>
        <w:tc>
          <w:tcPr>
            <w:tcW w:w="1149"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sz w:val="16"/>
                <w:szCs w:val="16"/>
              </w:rPr>
            </w:pPr>
          </w:p>
        </w:tc>
      </w:tr>
      <w:tr w:rsidR="00B96C5A" w:rsidRPr="004F49A0" w:rsidTr="006865F8">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hAnsi="Times New Roman" w:cs="Times New Roman"/>
                <w:sz w:val="16"/>
                <w:szCs w:val="16"/>
              </w:rPr>
              <w:t>İlkyardım Dersliği</w:t>
            </w: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jc w:val="right"/>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2,48</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22,68</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16"/>
                <w:szCs w:val="16"/>
              </w:rPr>
            </w:pPr>
            <w:r w:rsidRPr="004F49A0">
              <w:rPr>
                <w:rFonts w:ascii="Times New Roman" w:eastAsia="Times New Roman" w:hAnsi="Times New Roman" w:cs="Times New Roman"/>
                <w:sz w:val="16"/>
                <w:szCs w:val="16"/>
              </w:rPr>
              <w:t>Pencere alanı, derslik taban alanının %10'undan fazla. Yeterli.</w:t>
            </w:r>
          </w:p>
        </w:tc>
      </w:tr>
      <w:tr w:rsidR="00B96C5A" w:rsidRPr="004F49A0" w:rsidTr="006865F8">
        <w:trPr>
          <w:trHeight w:val="20"/>
        </w:trPr>
        <w:tc>
          <w:tcPr>
            <w:tcW w:w="1149"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sz w:val="16"/>
                <w:szCs w:val="16"/>
              </w:rPr>
            </w:pPr>
          </w:p>
        </w:tc>
      </w:tr>
      <w:tr w:rsidR="00B96C5A" w:rsidRPr="004F49A0" w:rsidTr="006865F8">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hAnsi="Times New Roman" w:cs="Times New Roman"/>
                <w:sz w:val="16"/>
                <w:szCs w:val="16"/>
              </w:rPr>
              <w:t>Araç Tekniği Dersliği</w:t>
            </w: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jc w:val="right"/>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2,48</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r w:rsidRPr="004F49A0">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22,68</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right"/>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2,26</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16"/>
                <w:szCs w:val="16"/>
              </w:rPr>
            </w:pPr>
            <w:r w:rsidRPr="004F49A0">
              <w:rPr>
                <w:rFonts w:ascii="Times New Roman" w:eastAsia="Times New Roman" w:hAnsi="Times New Roman" w:cs="Times New Roman"/>
                <w:sz w:val="16"/>
                <w:szCs w:val="16"/>
              </w:rPr>
              <w:t>Pencere alanı, derslik taban alanının %10'undan fazla. Yeterli.</w:t>
            </w:r>
          </w:p>
        </w:tc>
      </w:tr>
      <w:tr w:rsidR="00B96C5A" w:rsidRPr="004F49A0" w:rsidTr="006865F8">
        <w:trPr>
          <w:trHeight w:val="20"/>
        </w:trPr>
        <w:tc>
          <w:tcPr>
            <w:tcW w:w="1149"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234"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2.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0,95</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1,30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4F49A0">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16"/>
                <w:szCs w:val="16"/>
              </w:rPr>
            </w:pPr>
            <w:r w:rsidRPr="004F49A0">
              <w:rPr>
                <w:rFonts w:ascii="Times New Roman" w:eastAsia="Times New Roman" w:hAnsi="Times New Roman" w:cs="Times New Roman"/>
                <w:color w:val="000000"/>
                <w:sz w:val="16"/>
                <w:szCs w:val="16"/>
              </w:rPr>
              <w:t>m2</w:t>
            </w: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B96C5A" w:rsidRPr="004F49A0" w:rsidRDefault="00B96C5A" w:rsidP="006865F8">
            <w:pPr>
              <w:spacing w:after="0" w:line="240" w:lineRule="auto"/>
              <w:rPr>
                <w:rFonts w:ascii="Times New Roman" w:eastAsia="Times New Roman" w:hAnsi="Times New Roman" w:cs="Times New Roman"/>
                <w:sz w:val="16"/>
                <w:szCs w:val="16"/>
              </w:rPr>
            </w:pPr>
          </w:p>
        </w:tc>
      </w:tr>
    </w:tbl>
    <w:p w:rsidR="006C3170" w:rsidRPr="004F49A0" w:rsidRDefault="006C3170" w:rsidP="00803AB8">
      <w:pPr>
        <w:autoSpaceDE w:val="0"/>
        <w:autoSpaceDN w:val="0"/>
        <w:adjustRightInd w:val="0"/>
        <w:spacing w:after="0" w:line="240" w:lineRule="auto"/>
        <w:ind w:right="-4" w:firstLine="708"/>
        <w:jc w:val="both"/>
        <w:rPr>
          <w:rFonts w:ascii="Times New Roman" w:hAnsi="Times New Roman" w:cs="Times New Roman"/>
          <w:b/>
          <w:sz w:val="24"/>
          <w:szCs w:val="24"/>
        </w:rPr>
      </w:pPr>
    </w:p>
    <w:p w:rsidR="006C3170" w:rsidRPr="004F49A0" w:rsidRDefault="006C3170" w:rsidP="00803AB8">
      <w:pPr>
        <w:spacing w:after="0"/>
        <w:ind w:right="-4" w:firstLine="708"/>
        <w:jc w:val="both"/>
        <w:rPr>
          <w:rFonts w:ascii="Times New Roman" w:eastAsia="Times New Roman" w:hAnsi="Times New Roman" w:cs="Times New Roman"/>
          <w:color w:val="000000"/>
          <w:sz w:val="24"/>
          <w:szCs w:val="24"/>
        </w:rPr>
      </w:pPr>
      <w:r w:rsidRPr="004F49A0">
        <w:rPr>
          <w:rFonts w:ascii="Times New Roman" w:hAnsi="Times New Roman" w:cs="Times New Roman"/>
          <w:b/>
          <w:sz w:val="24"/>
          <w:szCs w:val="24"/>
        </w:rPr>
        <w:t xml:space="preserve"> “</w:t>
      </w:r>
      <w:r w:rsidRPr="004F49A0">
        <w:rPr>
          <w:rFonts w:ascii="Times New Roman" w:hAnsi="Times New Roman" w:cs="Times New Roman"/>
          <w:sz w:val="24"/>
          <w:szCs w:val="24"/>
        </w:rPr>
        <w:t>Kurumların derslik ve diğer ders yapılan bölümlerinde bulunan pencerelerin, binanın dış cephesinde olması ve doğal havalandırmayı sağlaması gerekir. Derslik ve diğer ders yapılan bölümdeki toplam pencere alanı, o bölümün taban alanının % 10’undan az olamaz.”</w:t>
      </w:r>
      <w:r w:rsidRPr="004F49A0">
        <w:rPr>
          <w:rFonts w:ascii="Times New Roman" w:hAnsi="Times New Roman" w:cs="Times New Roman"/>
          <w:color w:val="000000"/>
          <w:sz w:val="24"/>
          <w:szCs w:val="24"/>
        </w:rPr>
        <w:t xml:space="preserve">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S.Y.7</w:t>
      </w:r>
      <w:r w:rsidRPr="004F49A0">
        <w:rPr>
          <w:rFonts w:ascii="Times New Roman" w:eastAsia="Times New Roman" w:hAnsi="Times New Roman" w:cs="Times New Roman"/>
          <w:color w:val="000000"/>
          <w:sz w:val="24"/>
          <w:szCs w:val="24"/>
        </w:rPr>
        <w:t>.maddesi);</w:t>
      </w:r>
    </w:p>
    <w:p w:rsidR="006C3170" w:rsidRPr="004F49A0" w:rsidRDefault="006C3170" w:rsidP="00803AB8">
      <w:pPr>
        <w:spacing w:after="0"/>
        <w:ind w:right="-4" w:firstLine="708"/>
        <w:jc w:val="both"/>
        <w:rPr>
          <w:rFonts w:ascii="Times New Roman" w:hAnsi="Times New Roman" w:cs="Times New Roman"/>
          <w:b/>
          <w:sz w:val="24"/>
          <w:szCs w:val="24"/>
        </w:rPr>
      </w:pPr>
      <w:r w:rsidRPr="004F49A0">
        <w:rPr>
          <w:rFonts w:ascii="Times New Roman" w:hAnsi="Times New Roman" w:cs="Times New Roman"/>
          <w:sz w:val="24"/>
          <w:szCs w:val="24"/>
        </w:rPr>
        <w:t>Buna göre, derslik pencerelerinin binanın dış cephesinde olduğu ve doğal havalandırmayı sağladığı, toplam pencere alanının, taban</w:t>
      </w:r>
      <w:r w:rsidR="00194111" w:rsidRPr="004F49A0">
        <w:rPr>
          <w:rFonts w:ascii="Times New Roman" w:hAnsi="Times New Roman" w:cs="Times New Roman"/>
          <w:sz w:val="24"/>
          <w:szCs w:val="24"/>
        </w:rPr>
        <w:t xml:space="preserve"> alanının %10'undan az olmadığı</w:t>
      </w:r>
    </w:p>
    <w:p w:rsidR="00B96C5A" w:rsidRPr="004F49A0" w:rsidRDefault="00B96C5A" w:rsidP="00803AB8">
      <w:pPr>
        <w:pStyle w:val="AralkYok"/>
        <w:spacing w:before="0" w:beforeAutospacing="0" w:after="0" w:afterAutospacing="0"/>
        <w:ind w:right="-4"/>
        <w:jc w:val="both"/>
      </w:pPr>
    </w:p>
    <w:p w:rsidR="00B96C5A" w:rsidRPr="004F49A0" w:rsidRDefault="006C3170" w:rsidP="00F25CD5">
      <w:pPr>
        <w:spacing w:after="0"/>
        <w:ind w:right="422"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b/>
          <w:bCs/>
          <w:color w:val="000000"/>
          <w:sz w:val="24"/>
          <w:szCs w:val="24"/>
        </w:rPr>
        <w:t>b) Kapılar:</w:t>
      </w:r>
      <w:r w:rsidRPr="004F49A0">
        <w:rPr>
          <w:rFonts w:ascii="Times New Roman" w:eastAsiaTheme="minorHAnsi" w:hAnsi="Times New Roman" w:cs="Times New Roman"/>
          <w:color w:val="000000"/>
          <w:sz w:val="24"/>
          <w:szCs w:val="24"/>
          <w:lang w:eastAsia="en-US"/>
        </w:rPr>
        <w:t xml:space="preserve"> </w:t>
      </w:r>
    </w:p>
    <w:tbl>
      <w:tblPr>
        <w:tblW w:w="9654" w:type="dxa"/>
        <w:tblInd w:w="55" w:type="dxa"/>
        <w:tblLayout w:type="fixed"/>
        <w:tblCellMar>
          <w:left w:w="70" w:type="dxa"/>
          <w:right w:w="70" w:type="dxa"/>
        </w:tblCellMar>
        <w:tblLook w:val="04A0"/>
      </w:tblPr>
      <w:tblGrid>
        <w:gridCol w:w="1575"/>
        <w:gridCol w:w="1984"/>
        <w:gridCol w:w="2693"/>
        <w:gridCol w:w="2127"/>
        <w:gridCol w:w="1275"/>
      </w:tblGrid>
      <w:tr w:rsidR="00B96C5A" w:rsidRPr="004F49A0" w:rsidTr="00B96C5A">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YER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Kontenjanı 20 ve 20’den fazla olan dersliklerin kapı genişliği ise en az 90 cm olmalıdır.</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 xml:space="preserve">(3) Derslik kapıları koridora doğru açılmalıdır. Derslik kapılarının dışa açılmaması hâlinde, duvara paralel olarak açılır şekilde sürgülü veya </w:t>
            </w:r>
            <w:proofErr w:type="spellStart"/>
            <w:r w:rsidRPr="004F49A0">
              <w:rPr>
                <w:rFonts w:ascii="Times New Roman" w:eastAsia="Times New Roman" w:hAnsi="Times New Roman" w:cs="Times New Roman"/>
                <w:b/>
                <w:color w:val="000000"/>
                <w:sz w:val="20"/>
                <w:szCs w:val="20"/>
              </w:rPr>
              <w:t>akordiyon</w:t>
            </w:r>
            <w:proofErr w:type="spellEnd"/>
            <w:r w:rsidRPr="004F49A0">
              <w:rPr>
                <w:rFonts w:ascii="Times New Roman" w:eastAsia="Times New Roman" w:hAnsi="Times New Roman" w:cs="Times New Roman"/>
                <w:b/>
                <w:color w:val="000000"/>
                <w:sz w:val="20"/>
                <w:szCs w:val="20"/>
              </w:rPr>
              <w:t xml:space="preserve"> kapı yapılabilir.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 xml:space="preserve">(5) Çift taraflı derslik bulunan koridorlarda kapılar karşılıklı açılmamalıdır.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AÇIKLAMA</w:t>
            </w:r>
          </w:p>
        </w:tc>
      </w:tr>
      <w:tr w:rsidR="00B96C5A" w:rsidRPr="004F49A0" w:rsidTr="00B96C5A">
        <w:trPr>
          <w:trHeight w:val="20"/>
        </w:trPr>
        <w:tc>
          <w:tcPr>
            <w:tcW w:w="1575" w:type="dxa"/>
            <w:tcBorders>
              <w:top w:val="nil"/>
              <w:left w:val="single" w:sz="4" w:space="0" w:color="auto"/>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Trafik ve Çevre Dersliği</w:t>
            </w:r>
          </w:p>
        </w:tc>
        <w:tc>
          <w:tcPr>
            <w:tcW w:w="1984" w:type="dxa"/>
            <w:tcBorders>
              <w:top w:val="nil"/>
              <w:left w:val="nil"/>
              <w:bottom w:val="nil"/>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p>
        </w:tc>
        <w:tc>
          <w:tcPr>
            <w:tcW w:w="2127"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Uygun ve yeterli.</w:t>
            </w:r>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lastRenderedPageBreak/>
              <w:t>İlkyardım Dersliği</w:t>
            </w:r>
          </w:p>
        </w:tc>
        <w:tc>
          <w:tcPr>
            <w:tcW w:w="19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p>
        </w:tc>
        <w:tc>
          <w:tcPr>
            <w:tcW w:w="2127"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Uygun ve yeterli.</w:t>
            </w:r>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Araç Tekniği Dersliği</w:t>
            </w:r>
          </w:p>
        </w:tc>
        <w:tc>
          <w:tcPr>
            <w:tcW w:w="19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p>
        </w:tc>
        <w:tc>
          <w:tcPr>
            <w:tcW w:w="2127"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Uygun ve yeterli.</w:t>
            </w:r>
          </w:p>
        </w:tc>
      </w:tr>
    </w:tbl>
    <w:p w:rsidR="00B96C5A" w:rsidRPr="004F49A0" w:rsidRDefault="00B96C5A" w:rsidP="00F25CD5">
      <w:pPr>
        <w:spacing w:after="0"/>
        <w:ind w:right="422" w:firstLine="708"/>
        <w:jc w:val="both"/>
        <w:rPr>
          <w:rFonts w:ascii="Times New Roman" w:eastAsiaTheme="minorHAnsi" w:hAnsi="Times New Roman" w:cs="Times New Roman"/>
          <w:sz w:val="24"/>
          <w:szCs w:val="24"/>
        </w:rPr>
      </w:pPr>
    </w:p>
    <w:p w:rsidR="006C3170" w:rsidRPr="004F49A0" w:rsidRDefault="006C3170" w:rsidP="00B96C5A">
      <w:pPr>
        <w:spacing w:after="0"/>
        <w:ind w:right="-4" w:firstLine="708"/>
        <w:jc w:val="both"/>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sz w:val="24"/>
          <w:szCs w:val="24"/>
        </w:rPr>
        <w:t>“</w:t>
      </w:r>
      <w:r w:rsidR="00F25CD5" w:rsidRPr="004F49A0">
        <w:rPr>
          <w:rFonts w:ascii="Times New Roman" w:eastAsiaTheme="minorHAnsi" w:hAnsi="Times New Roman" w:cs="Times New Roman"/>
          <w:sz w:val="24"/>
          <w:szCs w:val="24"/>
        </w:rPr>
        <w:t xml:space="preserve">(1) </w:t>
      </w:r>
      <w:r w:rsidRPr="004F49A0">
        <w:rPr>
          <w:rFonts w:ascii="Times New Roman" w:eastAsiaTheme="minorHAnsi" w:hAnsi="Times New Roman" w:cs="Times New Roman"/>
          <w:sz w:val="24"/>
          <w:szCs w:val="24"/>
        </w:rPr>
        <w:t xml:space="preserve">Kurumlarda derslik ve diğer ders yapılan bölümlerden kontenjanı 20’ye kadar olan dersliklerin kapı genişliği en az 80 cm, kontenjanı 20 ve 20’den fazla olan dersliklerin kapı genişliği ise en az 90 cm olmalıdır. Derslik kapılarının genişliği 140 cm’den fazla olursa kapılar çift kanatlı yapılır. </w:t>
      </w:r>
      <w:r w:rsidRPr="004F49A0">
        <w:rPr>
          <w:rFonts w:ascii="Times New Roman" w:eastAsiaTheme="minorHAnsi" w:hAnsi="Times New Roman" w:cs="Times New Roman"/>
          <w:color w:val="000000"/>
          <w:sz w:val="24"/>
          <w:szCs w:val="24"/>
          <w:lang w:eastAsia="en-US"/>
        </w:rPr>
        <w:t xml:space="preserve">(2) Kapıların genişliği, kapı kasasının içten içe ölçülmesiyle belirlenir. (3) Derslik kapıları koridora doğru açılmalıdır. Derslik kapılarının dışa açılmaması hâlinde, duvara paralel olarak açılır şekilde sürgülü veya </w:t>
      </w:r>
      <w:proofErr w:type="spellStart"/>
      <w:r w:rsidRPr="004F49A0">
        <w:rPr>
          <w:rFonts w:ascii="Times New Roman" w:eastAsiaTheme="minorHAnsi" w:hAnsi="Times New Roman" w:cs="Times New Roman"/>
          <w:color w:val="000000"/>
          <w:sz w:val="24"/>
          <w:szCs w:val="24"/>
          <w:lang w:eastAsia="en-US"/>
        </w:rPr>
        <w:t>akordiyon</w:t>
      </w:r>
      <w:proofErr w:type="spellEnd"/>
      <w:r w:rsidRPr="004F49A0">
        <w:rPr>
          <w:rFonts w:ascii="Times New Roman" w:eastAsiaTheme="minorHAnsi" w:hAnsi="Times New Roman" w:cs="Times New Roman"/>
          <w:color w:val="000000"/>
          <w:sz w:val="24"/>
          <w:szCs w:val="24"/>
          <w:lang w:eastAsia="en-US"/>
        </w:rPr>
        <w:t xml:space="preserve"> kapı yapılabilir. Kurumların derslik kapılarına eşik yapılmaz. Eşik yapılması zorunlu hâllerde engellilerin hareketini, yangın çıkışlarını ve benzeri eylemleri engellemeyecek önlemler alınır. Genişliği 3,5 m den az olan ve çift taraflı derslik b</w:t>
      </w:r>
      <w:r w:rsidRPr="004F49A0">
        <w:rPr>
          <w:rFonts w:ascii="Times New Roman" w:hAnsi="Times New Roman" w:cs="Times New Roman"/>
          <w:sz w:val="24"/>
          <w:szCs w:val="24"/>
        </w:rPr>
        <w:t xml:space="preserve">ulunan koridorlarda derslik kapıları karşılıklı bulunmamalıdır </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sz w:val="24"/>
          <w:szCs w:val="24"/>
        </w:rPr>
        <w:t xml:space="preserve">"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 Y.9/1.2.3.4.5</w:t>
      </w:r>
      <w:r w:rsidRPr="004F49A0">
        <w:rPr>
          <w:rFonts w:ascii="Times New Roman" w:eastAsia="Times New Roman" w:hAnsi="Times New Roman" w:cs="Times New Roman"/>
          <w:color w:val="000000"/>
          <w:sz w:val="24"/>
          <w:szCs w:val="24"/>
        </w:rPr>
        <w:t>.maddesi)</w:t>
      </w:r>
    </w:p>
    <w:p w:rsidR="00B5017E" w:rsidRPr="004F49A0" w:rsidRDefault="00B5017E" w:rsidP="00B5017E">
      <w:pPr>
        <w:pStyle w:val="AralkYok"/>
        <w:spacing w:before="0" w:beforeAutospacing="0" w:after="0" w:afterAutospacing="0"/>
        <w:ind w:firstLine="709"/>
        <w:jc w:val="both"/>
        <w:rPr>
          <w:b/>
        </w:rPr>
      </w:pPr>
      <w:r w:rsidRPr="004F49A0">
        <w:t xml:space="preserve">Açılması istenen, Özel Motorlu Taşıt Sürücü Kursu kapılarının uygun ve yeterli olduğu </w:t>
      </w:r>
      <w:r w:rsidRPr="004F49A0">
        <w:rPr>
          <w:b/>
        </w:rPr>
        <w:t>(Ek</w:t>
      </w:r>
      <w:proofErr w:type="gramStart"/>
      <w:r w:rsidRPr="004F49A0">
        <w:rPr>
          <w:b/>
        </w:rPr>
        <w:t>:</w:t>
      </w:r>
      <w:r w:rsidR="00BF55C9" w:rsidRPr="004F49A0">
        <w:rPr>
          <w:b/>
        </w:rPr>
        <w:t>..</w:t>
      </w:r>
      <w:proofErr w:type="gramEnd"/>
      <w:r w:rsidRPr="004F49A0">
        <w:rPr>
          <w:b/>
        </w:rPr>
        <w:t>);</w:t>
      </w:r>
    </w:p>
    <w:p w:rsidR="00C466BB" w:rsidRPr="004F49A0" w:rsidRDefault="003553C8" w:rsidP="003553C8">
      <w:pPr>
        <w:pStyle w:val="AralkYok"/>
        <w:spacing w:before="0" w:beforeAutospacing="0" w:after="0" w:afterAutospacing="0"/>
        <w:ind w:right="-4" w:firstLine="709"/>
        <w:jc w:val="both"/>
        <w:rPr>
          <w:b/>
        </w:rPr>
      </w:pPr>
      <w:r w:rsidRPr="004F49A0">
        <w:rPr>
          <w:b/>
        </w:rPr>
        <w:t xml:space="preserve"> </w:t>
      </w:r>
    </w:p>
    <w:p w:rsidR="00C466BB" w:rsidRPr="004F49A0" w:rsidRDefault="00BF55C9" w:rsidP="00C466BB">
      <w:pPr>
        <w:pStyle w:val="AralkYok"/>
        <w:spacing w:before="0" w:beforeAutospacing="0" w:after="0" w:afterAutospacing="0"/>
        <w:ind w:right="-4" w:firstLine="708"/>
        <w:jc w:val="both"/>
        <w:rPr>
          <w:b/>
        </w:rPr>
      </w:pPr>
      <w:r w:rsidRPr="004F49A0">
        <w:rPr>
          <w:b/>
        </w:rPr>
        <w:t>c</w:t>
      </w:r>
      <w:r w:rsidR="00C466BB" w:rsidRPr="004F49A0">
        <w:rPr>
          <w:b/>
        </w:rPr>
        <w:t>)Tavan Yüksekliği:</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5E5400" w:rsidRPr="004F49A0" w:rsidRDefault="00A67391" w:rsidP="00C466BB">
      <w:pPr>
        <w:pStyle w:val="AralkYok"/>
        <w:spacing w:before="0" w:beforeAutospacing="0" w:after="0" w:afterAutospacing="0"/>
        <w:ind w:firstLine="709"/>
        <w:jc w:val="both"/>
      </w:pPr>
      <w:r w:rsidRPr="004F49A0">
        <w:rPr>
          <w:b/>
          <w:bCs/>
        </w:rPr>
        <w:t xml:space="preserve"> </w:t>
      </w:r>
      <w:r w:rsidR="00936FC8" w:rsidRPr="004F49A0">
        <w:t>“</w:t>
      </w:r>
      <w:r w:rsidRPr="004F49A0">
        <w:t>Kurumun bina tavan yüksekliğinin 3 m’den az olmaması esastır. Ancak, derslik tavan yüksekliğinin 3 m’den az olması durumunda; a) İlkokul, ortaokul ve liseler ile okullar dışındaki diğer kurumların teorik dersliklerinde ve öğrenci etüt eğitim merkezlerinin uygulama derslikl</w:t>
      </w:r>
      <w:r w:rsidR="00224EC6" w:rsidRPr="004F49A0">
        <w:t>erinde her öğrenci için 3,5 m³,”</w:t>
      </w:r>
      <w:r w:rsidR="00936FC8" w:rsidRPr="004F49A0">
        <w:rPr>
          <w:color w:val="000000"/>
        </w:rPr>
        <w:t>(Ö.Ö. S. Y.11/1.maddesi);</w:t>
      </w:r>
      <w:r w:rsidR="00936FC8" w:rsidRPr="004F49A0">
        <w:rPr>
          <w:rFonts w:eastAsiaTheme="minorHAnsi"/>
          <w:color w:val="000000"/>
          <w:lang w:eastAsia="en-US"/>
        </w:rPr>
        <w:t xml:space="preserve"> </w:t>
      </w:r>
    </w:p>
    <w:p w:rsidR="00A67391" w:rsidRPr="004F49A0" w:rsidRDefault="00A67391" w:rsidP="00C466BB">
      <w:pPr>
        <w:spacing w:after="0" w:line="240" w:lineRule="auto"/>
        <w:ind w:firstLine="708"/>
        <w:jc w:val="both"/>
        <w:rPr>
          <w:rFonts w:ascii="Times New Roman" w:hAnsi="Times New Roman" w:cs="Times New Roman"/>
          <w:sz w:val="24"/>
          <w:szCs w:val="24"/>
        </w:rPr>
      </w:pPr>
      <w:r w:rsidRPr="004F49A0">
        <w:rPr>
          <w:rFonts w:ascii="Times New Roman" w:hAnsi="Times New Roman" w:cs="Times New Roman"/>
          <w:sz w:val="24"/>
          <w:szCs w:val="24"/>
        </w:rPr>
        <w:t>Buna göre</w:t>
      </w:r>
      <w:r w:rsidR="005E5400" w:rsidRPr="004F49A0">
        <w:rPr>
          <w:rFonts w:ascii="Times New Roman" w:hAnsi="Times New Roman" w:cs="Times New Roman"/>
          <w:sz w:val="24"/>
          <w:szCs w:val="24"/>
        </w:rPr>
        <w:t xml:space="preserve"> </w:t>
      </w:r>
      <w:r w:rsidR="003553C8" w:rsidRPr="004F49A0">
        <w:rPr>
          <w:rFonts w:ascii="Times New Roman" w:hAnsi="Times New Roman" w:cs="Times New Roman"/>
          <w:sz w:val="24"/>
          <w:szCs w:val="24"/>
        </w:rPr>
        <w:t>Özel…</w:t>
      </w:r>
      <w:r w:rsidR="005E5400" w:rsidRPr="004F49A0">
        <w:rPr>
          <w:rFonts w:ascii="Times New Roman" w:hAnsi="Times New Roman" w:cs="Times New Roman"/>
          <w:sz w:val="24"/>
          <w:szCs w:val="24"/>
        </w:rPr>
        <w:t xml:space="preserve"> </w:t>
      </w:r>
      <w:r w:rsidRPr="004F49A0">
        <w:rPr>
          <w:rFonts w:ascii="Times New Roman" w:hAnsi="Times New Roman" w:cs="Times New Roman"/>
          <w:sz w:val="24"/>
          <w:szCs w:val="24"/>
        </w:rPr>
        <w:t>Motorlu Taşıtlar S</w:t>
      </w:r>
      <w:r w:rsidR="005E5400" w:rsidRPr="004F49A0">
        <w:rPr>
          <w:rFonts w:ascii="Times New Roman" w:hAnsi="Times New Roman" w:cs="Times New Roman"/>
          <w:sz w:val="24"/>
          <w:szCs w:val="24"/>
        </w:rPr>
        <w:t>ürücü Kursu yerleşim planında 22,68</w:t>
      </w:r>
      <w:r w:rsidRPr="004F49A0">
        <w:rPr>
          <w:rFonts w:ascii="Times New Roman" w:hAnsi="Times New Roman" w:cs="Times New Roman"/>
          <w:sz w:val="24"/>
          <w:szCs w:val="24"/>
        </w:rPr>
        <w:t xml:space="preserve"> m2 </w:t>
      </w:r>
      <w:r w:rsidR="005E5400" w:rsidRPr="004F49A0">
        <w:rPr>
          <w:rFonts w:ascii="Times New Roman" w:hAnsi="Times New Roman" w:cs="Times New Roman"/>
          <w:sz w:val="24"/>
          <w:szCs w:val="24"/>
        </w:rPr>
        <w:t>Trafik ve Çevre Dersliği, 22,68 metrekare İlkyardım Dersliği</w:t>
      </w:r>
      <w:r w:rsidR="00C466BB" w:rsidRPr="004F49A0">
        <w:rPr>
          <w:rFonts w:ascii="Times New Roman" w:hAnsi="Times New Roman" w:cs="Times New Roman"/>
          <w:sz w:val="24"/>
          <w:szCs w:val="24"/>
        </w:rPr>
        <w:t xml:space="preserve"> ve </w:t>
      </w:r>
      <w:r w:rsidR="005E5400" w:rsidRPr="004F49A0">
        <w:rPr>
          <w:rFonts w:ascii="Times New Roman" w:hAnsi="Times New Roman" w:cs="Times New Roman"/>
          <w:sz w:val="24"/>
          <w:szCs w:val="24"/>
        </w:rPr>
        <w:t>22,8 metrekare</w:t>
      </w:r>
      <w:r w:rsidR="006C3170" w:rsidRPr="004F49A0">
        <w:rPr>
          <w:rFonts w:ascii="Times New Roman" w:hAnsi="Times New Roman" w:cs="Times New Roman"/>
          <w:sz w:val="24"/>
          <w:szCs w:val="24"/>
        </w:rPr>
        <w:t xml:space="preserve"> olan</w:t>
      </w:r>
      <w:r w:rsidR="00C466BB" w:rsidRPr="004F49A0">
        <w:rPr>
          <w:rFonts w:ascii="Times New Roman" w:hAnsi="Times New Roman" w:cs="Times New Roman"/>
          <w:sz w:val="24"/>
          <w:szCs w:val="24"/>
        </w:rPr>
        <w:t xml:space="preserve"> </w:t>
      </w:r>
      <w:r w:rsidR="006C3170" w:rsidRPr="004F49A0">
        <w:rPr>
          <w:rFonts w:ascii="Times New Roman" w:hAnsi="Times New Roman" w:cs="Times New Roman"/>
          <w:sz w:val="24"/>
          <w:szCs w:val="24"/>
        </w:rPr>
        <w:t>Araç Tekniği Dersliğinin</w:t>
      </w:r>
      <w:r w:rsidRPr="004F49A0">
        <w:rPr>
          <w:rFonts w:ascii="Times New Roman" w:hAnsi="Times New Roman" w:cs="Times New Roman"/>
          <w:sz w:val="24"/>
          <w:szCs w:val="24"/>
        </w:rPr>
        <w:t>, tavan yüksekliğinin 2,57 m olduğu ve her kursiyer için 3,5 m³, hacim düşecek şekilde hesaplandığında tav</w:t>
      </w:r>
      <w:r w:rsidR="00194111" w:rsidRPr="004F49A0">
        <w:rPr>
          <w:rFonts w:ascii="Times New Roman" w:hAnsi="Times New Roman" w:cs="Times New Roman"/>
          <w:sz w:val="24"/>
          <w:szCs w:val="24"/>
        </w:rPr>
        <w:t>an yüksekliğinin yeterli olduğu,</w:t>
      </w:r>
    </w:p>
    <w:p w:rsidR="00295E16" w:rsidRPr="004F49A0" w:rsidRDefault="00295E16" w:rsidP="00936FC8">
      <w:pPr>
        <w:pStyle w:val="AralkYok"/>
        <w:spacing w:before="0" w:beforeAutospacing="0" w:after="0" w:afterAutospacing="0"/>
        <w:ind w:right="-4"/>
        <w:jc w:val="both"/>
        <w:rPr>
          <w:b/>
        </w:rPr>
      </w:pPr>
    </w:p>
    <w:p w:rsidR="00635AAE" w:rsidRPr="004F49A0" w:rsidRDefault="00635AAE" w:rsidP="00C44737">
      <w:pPr>
        <w:pStyle w:val="AralkYok"/>
        <w:spacing w:before="0" w:beforeAutospacing="0" w:after="0" w:afterAutospacing="0"/>
        <w:ind w:right="-4" w:firstLine="709"/>
        <w:jc w:val="both"/>
        <w:rPr>
          <w:b/>
        </w:rPr>
      </w:pPr>
      <w:proofErr w:type="spellStart"/>
      <w:r w:rsidRPr="004F49A0">
        <w:rPr>
          <w:b/>
        </w:rPr>
        <w:t>lll</w:t>
      </w:r>
      <w:proofErr w:type="spellEnd"/>
      <w:r w:rsidRPr="004F49A0">
        <w:rPr>
          <w:b/>
        </w:rPr>
        <w:t xml:space="preserve"> </w:t>
      </w:r>
      <w:r w:rsidR="00AD1915" w:rsidRPr="004F49A0">
        <w:rPr>
          <w:b/>
        </w:rPr>
        <w:t>–</w:t>
      </w:r>
      <w:r w:rsidRPr="004F49A0">
        <w:rPr>
          <w:b/>
        </w:rPr>
        <w:t>SONUÇ, KANAAT VE TEKLİF:</w:t>
      </w:r>
    </w:p>
    <w:p w:rsidR="00635AAE" w:rsidRPr="004F49A0" w:rsidRDefault="00635AAE" w:rsidP="00C44737">
      <w:pPr>
        <w:pStyle w:val="AralkYok"/>
        <w:spacing w:before="0" w:beforeAutospacing="0" w:after="0" w:afterAutospacing="0"/>
        <w:ind w:right="-4" w:firstLine="709"/>
        <w:jc w:val="both"/>
        <w:rPr>
          <w:b/>
        </w:rPr>
      </w:pPr>
    </w:p>
    <w:p w:rsidR="00C27124" w:rsidRPr="004F49A0" w:rsidRDefault="003553C8" w:rsidP="00936FC8">
      <w:pPr>
        <w:widowControl w:val="0"/>
        <w:autoSpaceDE w:val="0"/>
        <w:autoSpaceDN w:val="0"/>
        <w:adjustRightInd w:val="0"/>
        <w:ind w:firstLine="708"/>
        <w:jc w:val="both"/>
        <w:rPr>
          <w:rFonts w:ascii="Times New Roman" w:hAnsi="Times New Roman" w:cs="Times New Roman"/>
        </w:rPr>
      </w:pPr>
      <w:r w:rsidRPr="004F49A0">
        <w:rPr>
          <w:rFonts w:ascii="Times New Roman" w:eastAsiaTheme="minorHAnsi" w:hAnsi="Times New Roman" w:cs="Times New Roman"/>
          <w:sz w:val="24"/>
          <w:szCs w:val="24"/>
          <w:lang w:eastAsia="en-US"/>
        </w:rPr>
        <w:t>İlimiz...</w:t>
      </w:r>
      <w:r w:rsidR="00635AAE" w:rsidRPr="004F49A0">
        <w:rPr>
          <w:rFonts w:ascii="Times New Roman" w:eastAsiaTheme="minorHAnsi" w:hAnsi="Times New Roman" w:cs="Times New Roman"/>
          <w:sz w:val="24"/>
          <w:szCs w:val="24"/>
          <w:lang w:eastAsia="en-US"/>
        </w:rPr>
        <w:t xml:space="preserve"> </w:t>
      </w:r>
      <w:r w:rsidRPr="004F49A0">
        <w:rPr>
          <w:rFonts w:ascii="Times New Roman" w:eastAsiaTheme="minorHAnsi" w:hAnsi="Times New Roman" w:cs="Times New Roman"/>
          <w:sz w:val="24"/>
          <w:szCs w:val="24"/>
          <w:lang w:eastAsia="en-US"/>
        </w:rPr>
        <w:t>İlçesi...</w:t>
      </w:r>
      <w:r w:rsidR="00635AAE" w:rsidRPr="004F49A0">
        <w:rPr>
          <w:rFonts w:ascii="Times New Roman" w:eastAsiaTheme="minorHAnsi" w:hAnsi="Times New Roman" w:cs="Times New Roman"/>
          <w:sz w:val="24"/>
          <w:szCs w:val="24"/>
          <w:lang w:eastAsia="en-US"/>
        </w:rPr>
        <w:t xml:space="preserve"> </w:t>
      </w:r>
      <w:r w:rsidRPr="004F49A0">
        <w:rPr>
          <w:rFonts w:ascii="Times New Roman" w:eastAsiaTheme="minorHAnsi" w:hAnsi="Times New Roman" w:cs="Times New Roman"/>
          <w:sz w:val="24"/>
          <w:szCs w:val="24"/>
          <w:lang w:eastAsia="en-US"/>
        </w:rPr>
        <w:t>Mahallesi...</w:t>
      </w:r>
      <w:r w:rsidR="00635AAE" w:rsidRPr="004F49A0">
        <w:rPr>
          <w:rFonts w:ascii="Times New Roman" w:eastAsiaTheme="minorHAnsi" w:hAnsi="Times New Roman" w:cs="Times New Roman"/>
          <w:sz w:val="24"/>
          <w:szCs w:val="24"/>
          <w:lang w:eastAsia="en-US"/>
        </w:rPr>
        <w:t xml:space="preserve"> Caddesi No</w:t>
      </w:r>
      <w:r w:rsidRPr="004F49A0">
        <w:rPr>
          <w:rFonts w:ascii="Times New Roman" w:eastAsiaTheme="minorHAnsi" w:hAnsi="Times New Roman" w:cs="Times New Roman"/>
          <w:sz w:val="24"/>
          <w:szCs w:val="24"/>
          <w:lang w:eastAsia="en-US"/>
        </w:rPr>
        <w:t xml:space="preserve">:  </w:t>
      </w:r>
      <w:proofErr w:type="gramStart"/>
      <w:r w:rsidRPr="004F49A0">
        <w:rPr>
          <w:rFonts w:ascii="Times New Roman" w:eastAsiaTheme="minorHAnsi" w:hAnsi="Times New Roman" w:cs="Times New Roman"/>
          <w:sz w:val="24"/>
          <w:szCs w:val="24"/>
          <w:lang w:eastAsia="en-US"/>
        </w:rPr>
        <w:t>..</w:t>
      </w:r>
      <w:proofErr w:type="gramEnd"/>
      <w:r w:rsidRPr="004F49A0">
        <w:rPr>
          <w:rFonts w:ascii="Times New Roman" w:eastAsiaTheme="minorHAnsi" w:hAnsi="Times New Roman" w:cs="Times New Roman"/>
          <w:sz w:val="24"/>
          <w:szCs w:val="24"/>
          <w:lang w:eastAsia="en-US"/>
        </w:rPr>
        <w:t xml:space="preserve"> / İSTANBUL adresinde, …</w:t>
      </w:r>
      <w:r w:rsidR="00635AAE" w:rsidRPr="004F49A0">
        <w:rPr>
          <w:rFonts w:ascii="Times New Roman" w:eastAsiaTheme="minorHAnsi" w:hAnsi="Times New Roman" w:cs="Times New Roman"/>
          <w:sz w:val="24"/>
          <w:szCs w:val="24"/>
          <w:lang w:eastAsia="en-US"/>
        </w:rPr>
        <w:t xml:space="preserve"> </w:t>
      </w:r>
      <w:proofErr w:type="spellStart"/>
      <w:r w:rsidR="00635AAE" w:rsidRPr="004F49A0">
        <w:rPr>
          <w:rFonts w:ascii="Times New Roman" w:eastAsiaTheme="minorHAnsi" w:hAnsi="Times New Roman" w:cs="Times New Roman"/>
          <w:sz w:val="24"/>
          <w:szCs w:val="24"/>
          <w:lang w:eastAsia="en-US"/>
        </w:rPr>
        <w:t>Limited</w:t>
      </w:r>
      <w:proofErr w:type="spellEnd"/>
      <w:r w:rsidR="00635AAE" w:rsidRPr="004F49A0">
        <w:rPr>
          <w:rFonts w:ascii="Times New Roman" w:eastAsiaTheme="minorHAnsi" w:hAnsi="Times New Roman" w:cs="Times New Roman"/>
          <w:sz w:val="24"/>
          <w:szCs w:val="24"/>
          <w:lang w:eastAsia="en-US"/>
        </w:rPr>
        <w:t xml:space="preserve"> Şirketi adına A.</w:t>
      </w:r>
      <w:proofErr w:type="spellStart"/>
      <w:r w:rsidR="00635AAE" w:rsidRPr="004F49A0">
        <w:rPr>
          <w:rFonts w:ascii="Times New Roman" w:eastAsiaTheme="minorHAnsi" w:hAnsi="Times New Roman" w:cs="Times New Roman"/>
          <w:sz w:val="24"/>
          <w:szCs w:val="24"/>
          <w:lang w:eastAsia="en-US"/>
        </w:rPr>
        <w:t>A'ın</w:t>
      </w:r>
      <w:proofErr w:type="spellEnd"/>
      <w:r w:rsidR="00635AAE" w:rsidRPr="004F49A0">
        <w:rPr>
          <w:rFonts w:ascii="Times New Roman" w:eastAsiaTheme="minorHAnsi" w:hAnsi="Times New Roman" w:cs="Times New Roman"/>
          <w:sz w:val="24"/>
          <w:szCs w:val="24"/>
          <w:lang w:eastAsia="en-US"/>
        </w:rPr>
        <w:t xml:space="preserve"> kurucu temsilciliğinde açılması istenen Özel </w:t>
      </w:r>
      <w:proofErr w:type="gramStart"/>
      <w:r w:rsidR="00635AAE" w:rsidRPr="004F49A0">
        <w:rPr>
          <w:rFonts w:ascii="Times New Roman" w:eastAsiaTheme="minorHAnsi" w:hAnsi="Times New Roman" w:cs="Times New Roman"/>
          <w:sz w:val="24"/>
          <w:szCs w:val="24"/>
          <w:lang w:eastAsia="en-US"/>
        </w:rPr>
        <w:t>..</w:t>
      </w:r>
      <w:proofErr w:type="gramEnd"/>
      <w:r w:rsidR="00635AAE" w:rsidRPr="004F49A0">
        <w:rPr>
          <w:rFonts w:ascii="Times New Roman" w:eastAsiaTheme="minorHAnsi" w:hAnsi="Times New Roman" w:cs="Times New Roman"/>
          <w:sz w:val="24"/>
          <w:szCs w:val="24"/>
          <w:lang w:eastAsia="en-US"/>
        </w:rPr>
        <w:t xml:space="preserve"> </w:t>
      </w:r>
      <w:r w:rsidR="00C27124" w:rsidRPr="004F49A0">
        <w:rPr>
          <w:rFonts w:ascii="Times New Roman" w:eastAsiaTheme="minorHAnsi" w:hAnsi="Times New Roman" w:cs="Times New Roman"/>
          <w:sz w:val="24"/>
          <w:szCs w:val="24"/>
          <w:lang w:eastAsia="en-US"/>
        </w:rPr>
        <w:t>Motorlu Taşıt Sürücü Kursunun</w:t>
      </w:r>
      <w:r w:rsidR="00635AAE" w:rsidRPr="004F49A0">
        <w:rPr>
          <w:rFonts w:ascii="Times New Roman" w:hAnsi="Times New Roman" w:cs="Times New Roman"/>
          <w:b/>
          <w:sz w:val="24"/>
          <w:szCs w:val="24"/>
        </w:rPr>
        <w:t xml:space="preserve">, </w:t>
      </w:r>
      <w:r w:rsidR="00635AAE" w:rsidRPr="004F49A0">
        <w:rPr>
          <w:rFonts w:ascii="Times New Roman" w:hAnsi="Times New Roman" w:cs="Times New Roman"/>
          <w:sz w:val="24"/>
          <w:szCs w:val="24"/>
        </w:rPr>
        <w:t>5580 sayıl</w:t>
      </w:r>
      <w:r w:rsidR="00C27124" w:rsidRPr="004F49A0">
        <w:rPr>
          <w:rFonts w:ascii="Times New Roman" w:hAnsi="Times New Roman" w:cs="Times New Roman"/>
          <w:sz w:val="24"/>
          <w:szCs w:val="24"/>
        </w:rPr>
        <w:t>ı Özel Öğretim Kurumları Kanunu</w:t>
      </w:r>
      <w:r w:rsidR="00635AAE" w:rsidRPr="004F49A0">
        <w:rPr>
          <w:rFonts w:ascii="Times New Roman" w:hAnsi="Times New Roman" w:cs="Times New Roman"/>
          <w:sz w:val="24"/>
          <w:szCs w:val="24"/>
        </w:rPr>
        <w:t>nda,</w:t>
      </w:r>
      <w:r w:rsidR="00C71BE2" w:rsidRPr="004F49A0">
        <w:rPr>
          <w:rFonts w:ascii="Times New Roman" w:hAnsi="Times New Roman" w:cs="Times New Roman"/>
          <w:sz w:val="24"/>
          <w:szCs w:val="24"/>
        </w:rPr>
        <w:t xml:space="preserve"> Milli Eğitim Bakanlığı</w:t>
      </w:r>
      <w:r w:rsidR="00C71BE2" w:rsidRPr="004F49A0">
        <w:rPr>
          <w:rFonts w:ascii="Times New Roman" w:hAnsi="Times New Roman" w:cs="Times New Roman"/>
          <w:b/>
          <w:bCs/>
          <w:caps/>
          <w:sz w:val="24"/>
          <w:szCs w:val="24"/>
        </w:rPr>
        <w:t xml:space="preserve"> </w:t>
      </w:r>
      <w:r w:rsidR="00635AAE" w:rsidRPr="004F49A0">
        <w:rPr>
          <w:rFonts w:ascii="Times New Roman" w:hAnsi="Times New Roman" w:cs="Times New Roman"/>
          <w:sz w:val="24"/>
          <w:szCs w:val="24"/>
        </w:rPr>
        <w:t>Milli Eğitim Bakanlığı Öze</w:t>
      </w:r>
      <w:r w:rsidR="00C27124" w:rsidRPr="004F49A0">
        <w:rPr>
          <w:rFonts w:ascii="Times New Roman" w:hAnsi="Times New Roman" w:cs="Times New Roman"/>
          <w:sz w:val="24"/>
          <w:szCs w:val="24"/>
        </w:rPr>
        <w:t>l Öğretim Kurumları Yönetmeliği</w:t>
      </w:r>
      <w:r w:rsidR="00635AAE" w:rsidRPr="004F49A0">
        <w:rPr>
          <w:rFonts w:ascii="Times New Roman" w:hAnsi="Times New Roman" w:cs="Times New Roman"/>
          <w:sz w:val="24"/>
          <w:szCs w:val="24"/>
        </w:rPr>
        <w:t>nde</w:t>
      </w:r>
      <w:r w:rsidR="00C27124" w:rsidRPr="004F49A0">
        <w:rPr>
          <w:rFonts w:ascii="Times New Roman" w:hAnsi="Times New Roman" w:cs="Times New Roman"/>
          <w:sz w:val="24"/>
          <w:szCs w:val="24"/>
        </w:rPr>
        <w:t xml:space="preserve"> ve Milli Eğitim Bakanlığı Özel Öğretim Kurumları Standartlar Yönergesinde</w:t>
      </w:r>
      <w:r w:rsidR="00635AAE" w:rsidRPr="004F49A0">
        <w:rPr>
          <w:rFonts w:ascii="Times New Roman" w:hAnsi="Times New Roman" w:cs="Times New Roman"/>
          <w:sz w:val="24"/>
          <w:szCs w:val="24"/>
        </w:rPr>
        <w:t xml:space="preserve"> kurum açılması ile ilgili istenen şartları taşıdığı ve yerine getirdiği anlaşıldığından, </w:t>
      </w:r>
      <w:r w:rsidR="00F8492C" w:rsidRPr="004F49A0">
        <w:rPr>
          <w:rFonts w:ascii="Times New Roman" w:hAnsi="Times New Roman" w:cs="Times New Roman"/>
          <w:b/>
          <w:sz w:val="24"/>
          <w:szCs w:val="24"/>
        </w:rPr>
        <w:t>Özel</w:t>
      </w:r>
      <w:r w:rsidR="00F8492C">
        <w:rPr>
          <w:rFonts w:ascii="Times New Roman" w:hAnsi="Times New Roman" w:cs="Times New Roman"/>
          <w:b/>
          <w:sz w:val="24"/>
          <w:szCs w:val="24"/>
        </w:rPr>
        <w:t xml:space="preserve"> </w:t>
      </w:r>
      <w:proofErr w:type="gramStart"/>
      <w:r w:rsidR="00DF19E0">
        <w:rPr>
          <w:rFonts w:ascii="Times New Roman" w:hAnsi="Times New Roman" w:cs="Times New Roman"/>
          <w:b/>
          <w:sz w:val="24"/>
          <w:szCs w:val="24"/>
        </w:rPr>
        <w:t>………..</w:t>
      </w:r>
      <w:proofErr w:type="gramEnd"/>
      <w:r w:rsidR="00F8492C">
        <w:rPr>
          <w:rFonts w:ascii="Times New Roman" w:hAnsi="Times New Roman" w:cs="Times New Roman"/>
          <w:b/>
          <w:sz w:val="24"/>
          <w:szCs w:val="24"/>
        </w:rPr>
        <w:t xml:space="preserve"> </w:t>
      </w:r>
      <w:r w:rsidR="00F8492C" w:rsidRPr="004F49A0">
        <w:rPr>
          <w:rFonts w:ascii="Times New Roman" w:hAnsi="Times New Roman" w:cs="Times New Roman"/>
          <w:b/>
          <w:sz w:val="24"/>
          <w:szCs w:val="24"/>
        </w:rPr>
        <w:t xml:space="preserve">Motorlu Taşıt Sürücü Kursunun </w:t>
      </w:r>
      <w:r w:rsidR="00F8492C">
        <w:rPr>
          <w:rFonts w:ascii="Times New Roman" w:hAnsi="Times New Roman" w:cs="Times New Roman"/>
          <w:b/>
          <w:sz w:val="24"/>
          <w:szCs w:val="24"/>
        </w:rPr>
        <w:t>90</w:t>
      </w:r>
      <w:r w:rsidR="00F8492C" w:rsidRPr="004F49A0">
        <w:rPr>
          <w:rFonts w:ascii="Times New Roman" w:hAnsi="Times New Roman" w:cs="Times New Roman"/>
          <w:b/>
          <w:sz w:val="24"/>
          <w:szCs w:val="24"/>
        </w:rPr>
        <w:t xml:space="preserve"> (</w:t>
      </w:r>
      <w:r w:rsidR="00F8492C">
        <w:rPr>
          <w:rFonts w:ascii="Times New Roman" w:hAnsi="Times New Roman" w:cs="Times New Roman"/>
          <w:b/>
          <w:sz w:val="24"/>
          <w:szCs w:val="24"/>
        </w:rPr>
        <w:t xml:space="preserve">Doksan)  kontenjanla </w:t>
      </w:r>
      <w:r w:rsidR="00F8492C">
        <w:rPr>
          <w:rFonts w:ascii="Times New Roman" w:hAnsi="Times New Roman" w:cs="Times New Roman"/>
          <w:b/>
        </w:rPr>
        <w:t>-A1-,-A2</w:t>
      </w:r>
      <w:r w:rsidR="00F8492C" w:rsidRPr="00A70BEE">
        <w:rPr>
          <w:rFonts w:ascii="Times New Roman" w:hAnsi="Times New Roman" w:cs="Times New Roman"/>
          <w:b/>
        </w:rPr>
        <w:t>-,-</w:t>
      </w:r>
      <w:r w:rsidR="00F8492C" w:rsidRPr="00A70BEE">
        <w:rPr>
          <w:rFonts w:ascii="Times New Roman" w:hAnsi="Times New Roman" w:cs="Times New Roman"/>
          <w:b/>
          <w:sz w:val="24"/>
          <w:szCs w:val="24"/>
        </w:rPr>
        <w:t>B- ,</w:t>
      </w:r>
      <w:proofErr w:type="spellStart"/>
      <w:r w:rsidR="00F8492C" w:rsidRPr="00A70BEE">
        <w:rPr>
          <w:rFonts w:ascii="Times New Roman" w:hAnsi="Times New Roman" w:cs="Times New Roman"/>
          <w:b/>
          <w:sz w:val="24"/>
          <w:szCs w:val="24"/>
        </w:rPr>
        <w:t>D</w:t>
      </w:r>
      <w:r w:rsidR="00F8492C" w:rsidRPr="004F49A0">
        <w:rPr>
          <w:rFonts w:ascii="Times New Roman" w:hAnsi="Times New Roman" w:cs="Times New Roman"/>
          <w:b/>
          <w:sz w:val="24"/>
          <w:szCs w:val="24"/>
        </w:rPr>
        <w:t>”</w:t>
      </w:r>
      <w:r w:rsidR="00F8492C" w:rsidRPr="00B06A09">
        <w:rPr>
          <w:rFonts w:ascii="Times New Roman" w:hAnsi="Times New Roman" w:cs="Times New Roman"/>
        </w:rPr>
        <w:t>sertifika</w:t>
      </w:r>
      <w:proofErr w:type="spellEnd"/>
      <w:r w:rsidR="00F8492C" w:rsidRPr="00B06A09">
        <w:rPr>
          <w:rFonts w:ascii="Times New Roman" w:hAnsi="Times New Roman" w:cs="Times New Roman"/>
        </w:rPr>
        <w:t xml:space="preserve"> programlarını uygulamak </w:t>
      </w:r>
      <w:r w:rsidR="00C27124" w:rsidRPr="004F49A0">
        <w:rPr>
          <w:rFonts w:ascii="Times New Roman" w:hAnsi="Times New Roman" w:cs="Times New Roman"/>
          <w:b/>
        </w:rPr>
        <w:t xml:space="preserve">üzere açılmasının </w:t>
      </w:r>
      <w:r w:rsidR="00936FC8" w:rsidRPr="004F49A0">
        <w:rPr>
          <w:rFonts w:ascii="Times New Roman" w:hAnsi="Times New Roman" w:cs="Times New Roman"/>
          <w:b/>
        </w:rPr>
        <w:t>uygun olacağı</w:t>
      </w:r>
      <w:r w:rsidR="00936FC8" w:rsidRPr="004F49A0">
        <w:rPr>
          <w:rFonts w:ascii="Times New Roman" w:hAnsi="Times New Roman" w:cs="Times New Roman"/>
        </w:rPr>
        <w:t xml:space="preserve"> </w:t>
      </w:r>
      <w:r w:rsidR="00635AAE" w:rsidRPr="004F49A0">
        <w:rPr>
          <w:rFonts w:ascii="Times New Roman" w:hAnsi="Times New Roman" w:cs="Times New Roman"/>
          <w:b/>
          <w:sz w:val="24"/>
          <w:szCs w:val="24"/>
        </w:rPr>
        <w:t>görüş ve kanaatine varılmaktadır</w:t>
      </w:r>
      <w:r w:rsidR="00C44737" w:rsidRPr="004F49A0">
        <w:rPr>
          <w:rFonts w:ascii="Times New Roman" w:hAnsi="Times New Roman" w:cs="Times New Roman"/>
          <w:b/>
          <w:sz w:val="24"/>
          <w:szCs w:val="24"/>
        </w:rPr>
        <w:t>.</w:t>
      </w:r>
    </w:p>
    <w:p w:rsidR="00635AAE" w:rsidRPr="004F49A0" w:rsidRDefault="00635AAE" w:rsidP="00C44737">
      <w:pPr>
        <w:pStyle w:val="AralkYok"/>
        <w:spacing w:before="0" w:beforeAutospacing="0" w:after="0" w:afterAutospacing="0"/>
        <w:ind w:right="422" w:firstLine="709"/>
        <w:jc w:val="both"/>
      </w:pPr>
    </w:p>
    <w:p w:rsidR="00635AAE" w:rsidRPr="004F49A0" w:rsidRDefault="00635AAE" w:rsidP="00C44737">
      <w:pPr>
        <w:pStyle w:val="AralkYok"/>
        <w:spacing w:before="0" w:beforeAutospacing="0" w:after="0" w:afterAutospacing="0"/>
        <w:ind w:right="422" w:firstLine="709"/>
        <w:jc w:val="both"/>
      </w:pPr>
      <w:r w:rsidRPr="004F49A0">
        <w:t>Arz ederiz.</w:t>
      </w:r>
    </w:p>
    <w:p w:rsidR="00635AAE" w:rsidRDefault="00635AAE" w:rsidP="00C44737">
      <w:pPr>
        <w:pStyle w:val="AralkYok"/>
        <w:spacing w:before="0" w:beforeAutospacing="0" w:after="0" w:afterAutospacing="0"/>
        <w:ind w:right="422" w:firstLine="709"/>
        <w:jc w:val="both"/>
      </w:pPr>
    </w:p>
    <w:p w:rsidR="00F8492C" w:rsidRPr="004F49A0" w:rsidRDefault="00F8492C" w:rsidP="00C44737">
      <w:pPr>
        <w:pStyle w:val="AralkYok"/>
        <w:spacing w:before="0" w:beforeAutospacing="0" w:after="0" w:afterAutospacing="0"/>
        <w:ind w:right="422" w:firstLine="709"/>
        <w:jc w:val="both"/>
      </w:pPr>
      <w:bookmarkStart w:id="0" w:name="_GoBack"/>
      <w:bookmarkEnd w:id="0"/>
    </w:p>
    <w:p w:rsidR="00635AAE" w:rsidRPr="004F49A0" w:rsidRDefault="00635AAE" w:rsidP="00C44737">
      <w:pPr>
        <w:pStyle w:val="AralkYok"/>
        <w:spacing w:before="0" w:beforeAutospacing="0" w:after="0" w:afterAutospacing="0"/>
        <w:ind w:right="422" w:firstLine="709"/>
        <w:jc w:val="both"/>
      </w:pPr>
    </w:p>
    <w:p w:rsidR="00635AAE" w:rsidRPr="004F49A0" w:rsidRDefault="00635AAE" w:rsidP="00C44737">
      <w:pPr>
        <w:pStyle w:val="AralkYok"/>
        <w:spacing w:before="0" w:beforeAutospacing="0" w:after="0" w:afterAutospacing="0"/>
        <w:ind w:right="422" w:firstLine="709"/>
        <w:jc w:val="both"/>
      </w:pPr>
      <w:proofErr w:type="gramStart"/>
      <w:r w:rsidRPr="004F49A0">
        <w:t>..........................................</w:t>
      </w:r>
      <w:proofErr w:type="gramEnd"/>
      <w:r w:rsidRPr="004F49A0">
        <w:t xml:space="preserve">   </w:t>
      </w:r>
      <w:r w:rsidRPr="004F49A0">
        <w:tab/>
      </w:r>
      <w:r w:rsidRPr="004F49A0">
        <w:tab/>
      </w:r>
      <w:r w:rsidRPr="004F49A0">
        <w:tab/>
      </w:r>
      <w:r w:rsidR="000D7E42">
        <w:t xml:space="preserve">           </w:t>
      </w:r>
      <w:r w:rsidRPr="004F49A0">
        <w:t xml:space="preserve"> </w:t>
      </w:r>
      <w:proofErr w:type="gramStart"/>
      <w:r w:rsidR="004F4AA5">
        <w:t>………………….</w:t>
      </w:r>
      <w:proofErr w:type="gramEnd"/>
    </w:p>
    <w:p w:rsidR="00635AAE" w:rsidRPr="004F49A0" w:rsidRDefault="00635AAE" w:rsidP="00C44737">
      <w:pPr>
        <w:pStyle w:val="AralkYok"/>
        <w:spacing w:before="0" w:beforeAutospacing="0" w:after="0" w:afterAutospacing="0"/>
        <w:ind w:right="422" w:firstLine="709"/>
        <w:jc w:val="both"/>
      </w:pPr>
      <w:r w:rsidRPr="004F49A0">
        <w:t xml:space="preserve">      Maarif Müfettişi                                                  Maarif Müfettişi</w:t>
      </w:r>
    </w:p>
    <w:p w:rsidR="00635AAE" w:rsidRPr="004F49A0" w:rsidRDefault="00635AAE" w:rsidP="00C4473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635AAE" w:rsidRPr="004F49A0" w:rsidRDefault="00635AAE" w:rsidP="00421229">
      <w:pPr>
        <w:pStyle w:val="AralkYok"/>
        <w:spacing w:before="0" w:beforeAutospacing="0" w:after="0" w:afterAutospacing="0"/>
        <w:ind w:right="-4"/>
        <w:jc w:val="center"/>
        <w:rPr>
          <w:b/>
        </w:rPr>
      </w:pPr>
      <w:r w:rsidRPr="004F49A0">
        <w:rPr>
          <w:rFonts w:eastAsiaTheme="minorHAnsi"/>
          <w:b/>
          <w:lang w:eastAsia="en-US"/>
        </w:rPr>
        <w:t xml:space="preserve">İLİMİZ </w:t>
      </w:r>
      <w:proofErr w:type="gramStart"/>
      <w:r w:rsidRPr="004F49A0">
        <w:rPr>
          <w:rFonts w:eastAsiaTheme="minorHAnsi"/>
          <w:b/>
          <w:lang w:eastAsia="en-US"/>
        </w:rPr>
        <w:t>.......</w:t>
      </w:r>
      <w:proofErr w:type="gramEnd"/>
      <w:r w:rsidRPr="004F49A0">
        <w:rPr>
          <w:rFonts w:eastAsiaTheme="minorHAnsi"/>
          <w:b/>
          <w:lang w:eastAsia="en-US"/>
        </w:rPr>
        <w:t xml:space="preserve"> İLÇESİ </w:t>
      </w:r>
      <w:proofErr w:type="gramStart"/>
      <w:r w:rsidRPr="004F49A0">
        <w:rPr>
          <w:rFonts w:eastAsiaTheme="minorHAnsi"/>
          <w:b/>
          <w:lang w:eastAsia="en-US"/>
        </w:rPr>
        <w:t>..............,</w:t>
      </w:r>
      <w:proofErr w:type="gramEnd"/>
      <w:r w:rsidRPr="004F49A0">
        <w:rPr>
          <w:rFonts w:eastAsiaTheme="minorHAnsi"/>
          <w:b/>
          <w:lang w:eastAsia="en-US"/>
        </w:rPr>
        <w:t xml:space="preserve"> ÖZEL ........ </w:t>
      </w:r>
      <w:r w:rsidR="00936FC8" w:rsidRPr="004F49A0">
        <w:rPr>
          <w:rFonts w:eastAsiaTheme="minorHAnsi"/>
          <w:b/>
          <w:lang w:eastAsia="en-US"/>
        </w:rPr>
        <w:t>MOTORLU TAŞIT SÜRÜCÜ KURSU</w:t>
      </w:r>
      <w:r w:rsidRPr="004F49A0">
        <w:rPr>
          <w:rFonts w:eastAsiaTheme="minorHAnsi"/>
          <w:b/>
          <w:lang w:eastAsia="en-US"/>
        </w:rPr>
        <w:t xml:space="preserve"> AÇILIŞI </w:t>
      </w:r>
      <w:r w:rsidRPr="004F49A0">
        <w:rPr>
          <w:b/>
        </w:rPr>
        <w:t>İLE İLGİLİ YAPILAN İNCELEME AİT DİZİ PUSULASIDIR</w:t>
      </w:r>
    </w:p>
    <w:p w:rsidR="00635AAE" w:rsidRPr="004F49A0" w:rsidRDefault="00635AAE" w:rsidP="00C44737">
      <w:pPr>
        <w:pStyle w:val="AralkYok"/>
        <w:spacing w:before="0" w:beforeAutospacing="0" w:after="0" w:afterAutospacing="0"/>
        <w:ind w:right="-4"/>
        <w:jc w:val="both"/>
        <w:rPr>
          <w:b/>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700"/>
        <w:gridCol w:w="847"/>
        <w:gridCol w:w="8092"/>
      </w:tblGrid>
      <w:tr w:rsidR="00635AAE" w:rsidRPr="004F49A0" w:rsidTr="00A71E53">
        <w:tc>
          <w:tcPr>
            <w:tcW w:w="700"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Sıra</w:t>
            </w:r>
          </w:p>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No</w:t>
            </w: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Parça</w:t>
            </w:r>
          </w:p>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Sayısı</w:t>
            </w:r>
          </w:p>
        </w:tc>
        <w:tc>
          <w:tcPr>
            <w:tcW w:w="8092"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Belgenin Tarih, Sayısı, Kime Ait Olduğu</w:t>
            </w:r>
          </w:p>
        </w:tc>
      </w:tr>
      <w:tr w:rsidR="00635AAE" w:rsidRPr="004F49A0" w:rsidTr="00A71E5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sz w:val="24"/>
                <w:szCs w:val="24"/>
              </w:rPr>
            </w:pPr>
            <w:r w:rsidRPr="004F49A0">
              <w:rPr>
                <w:rFonts w:ascii="Times New Roman" w:eastAsia="Times New Roman" w:hAnsi="Times New Roman" w:cs="Times New Roman"/>
                <w:sz w:val="24"/>
                <w:szCs w:val="24"/>
              </w:rPr>
              <w:t>2</w:t>
            </w:r>
          </w:p>
        </w:tc>
        <w:tc>
          <w:tcPr>
            <w:tcW w:w="8092" w:type="dxa"/>
            <w:tcBorders>
              <w:top w:val="single" w:sz="4" w:space="0" w:color="auto"/>
              <w:left w:val="single" w:sz="4" w:space="0" w:color="auto"/>
              <w:bottom w:val="single" w:sz="4" w:space="0" w:color="auto"/>
              <w:right w:val="single" w:sz="4" w:space="0" w:color="auto"/>
            </w:tcBorders>
            <w:hideMark/>
          </w:tcPr>
          <w:p w:rsidR="00635AAE" w:rsidRPr="004F49A0" w:rsidRDefault="00352DC5" w:rsidP="00C44737">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4F49A0">
              <w:rPr>
                <w:rFonts w:ascii="Times New Roman" w:hAnsi="Times New Roman" w:cs="Times New Roman"/>
                <w:sz w:val="24"/>
                <w:szCs w:val="24"/>
              </w:rPr>
              <w:t>İl Milli Eğitim Müdürlüğünün</w:t>
            </w:r>
            <w:proofErr w:type="gramStart"/>
            <w:r w:rsidR="00635AAE" w:rsidRPr="004F49A0">
              <w:rPr>
                <w:rFonts w:ascii="Times New Roman" w:hAnsi="Times New Roman" w:cs="Times New Roman"/>
                <w:sz w:val="24"/>
                <w:szCs w:val="24"/>
              </w:rPr>
              <w:t>.......</w:t>
            </w:r>
            <w:proofErr w:type="gramEnd"/>
            <w:r w:rsidR="00635AAE" w:rsidRPr="004F49A0">
              <w:rPr>
                <w:rFonts w:ascii="Times New Roman" w:hAnsi="Times New Roman" w:cs="Times New Roman"/>
                <w:sz w:val="24"/>
                <w:szCs w:val="24"/>
              </w:rPr>
              <w:t xml:space="preserve"> </w:t>
            </w:r>
            <w:proofErr w:type="gramStart"/>
            <w:r w:rsidR="00635AAE" w:rsidRPr="004F49A0">
              <w:rPr>
                <w:rFonts w:ascii="Times New Roman" w:hAnsi="Times New Roman" w:cs="Times New Roman"/>
                <w:sz w:val="24"/>
                <w:szCs w:val="24"/>
              </w:rPr>
              <w:t>tarih</w:t>
            </w:r>
            <w:proofErr w:type="gramEnd"/>
            <w:r w:rsidR="00635AAE" w:rsidRPr="004F49A0">
              <w:rPr>
                <w:rFonts w:ascii="Times New Roman" w:hAnsi="Times New Roman" w:cs="Times New Roman"/>
                <w:sz w:val="24"/>
                <w:szCs w:val="24"/>
              </w:rPr>
              <w:t xml:space="preserve"> ve 663.05/..</w:t>
            </w:r>
            <w:r w:rsidR="00027D04" w:rsidRPr="004F49A0">
              <w:rPr>
                <w:rFonts w:ascii="Times New Roman" w:hAnsi="Times New Roman" w:cs="Times New Roman"/>
                <w:sz w:val="24"/>
                <w:szCs w:val="24"/>
              </w:rPr>
              <w:t>. sayılı inceleme görevi yazısı,</w:t>
            </w:r>
            <w:r w:rsidR="00936FC8" w:rsidRPr="004F49A0">
              <w:rPr>
                <w:rFonts w:ascii="Times New Roman" w:hAnsi="Times New Roman" w:cs="Times New Roman"/>
                <w:sz w:val="24"/>
                <w:szCs w:val="24"/>
              </w:rPr>
              <w:t>İl Milli Eğitim Müdürlüğü</w:t>
            </w:r>
            <w:r w:rsidR="00635AAE" w:rsidRPr="004F49A0">
              <w:rPr>
                <w:rFonts w:ascii="Times New Roman" w:hAnsi="Times New Roman" w:cs="Times New Roman"/>
                <w:sz w:val="24"/>
                <w:szCs w:val="24"/>
              </w:rPr>
              <w:t xml:space="preserve">nün </w:t>
            </w:r>
            <w:proofErr w:type="gramStart"/>
            <w:r w:rsidR="00635AAE" w:rsidRPr="004F49A0">
              <w:rPr>
                <w:rFonts w:ascii="Times New Roman" w:hAnsi="Times New Roman" w:cs="Times New Roman"/>
                <w:sz w:val="24"/>
                <w:szCs w:val="24"/>
              </w:rPr>
              <w:t>.....</w:t>
            </w:r>
            <w:proofErr w:type="gramEnd"/>
            <w:r w:rsidR="00635AAE" w:rsidRPr="004F49A0">
              <w:rPr>
                <w:rFonts w:ascii="Times New Roman" w:hAnsi="Times New Roman" w:cs="Times New Roman"/>
                <w:sz w:val="24"/>
                <w:szCs w:val="24"/>
              </w:rPr>
              <w:t xml:space="preserve"> tarih </w:t>
            </w:r>
            <w:proofErr w:type="gramStart"/>
            <w:r w:rsidR="00635AAE" w:rsidRPr="004F49A0">
              <w:rPr>
                <w:rFonts w:ascii="Times New Roman" w:hAnsi="Times New Roman" w:cs="Times New Roman"/>
                <w:sz w:val="24"/>
                <w:szCs w:val="24"/>
              </w:rPr>
              <w:t>ve .sayılı</w:t>
            </w:r>
            <w:proofErr w:type="gramEnd"/>
            <w:r w:rsidR="00635AAE" w:rsidRPr="004F49A0">
              <w:rPr>
                <w:rFonts w:ascii="Times New Roman" w:hAnsi="Times New Roman" w:cs="Times New Roman"/>
                <w:sz w:val="24"/>
                <w:szCs w:val="24"/>
              </w:rPr>
              <w:t xml:space="preserve"> yazısı</w:t>
            </w:r>
          </w:p>
        </w:tc>
      </w:tr>
      <w:tr w:rsidR="00635AAE" w:rsidRPr="004F49A0" w:rsidTr="00A71E5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sz w:val="24"/>
                <w:szCs w:val="24"/>
              </w:rPr>
            </w:pPr>
          </w:p>
        </w:tc>
        <w:tc>
          <w:tcPr>
            <w:tcW w:w="8092" w:type="dxa"/>
            <w:tcBorders>
              <w:top w:val="single" w:sz="4" w:space="0" w:color="auto"/>
              <w:left w:val="single" w:sz="4" w:space="0" w:color="auto"/>
              <w:bottom w:val="single" w:sz="4" w:space="0" w:color="auto"/>
              <w:right w:val="single" w:sz="4" w:space="0" w:color="auto"/>
            </w:tcBorders>
            <w:hideMark/>
          </w:tcPr>
          <w:p w:rsidR="00635AAE" w:rsidRPr="004F49A0" w:rsidRDefault="00C102AC" w:rsidP="00C44737">
            <w:pPr>
              <w:spacing w:after="0" w:line="240" w:lineRule="auto"/>
              <w:ind w:right="-4"/>
              <w:jc w:val="both"/>
              <w:rPr>
                <w:rFonts w:ascii="Times New Roman" w:hAnsi="Times New Roman" w:cs="Times New Roman"/>
                <w:sz w:val="24"/>
                <w:szCs w:val="24"/>
              </w:rPr>
            </w:pPr>
            <w:r w:rsidRPr="004F49A0">
              <w:rPr>
                <w:rFonts w:ascii="Times New Roman" w:hAnsi="Times New Roman" w:cs="Times New Roman"/>
                <w:sz w:val="24"/>
                <w:szCs w:val="24"/>
              </w:rPr>
              <w:t>…</w:t>
            </w:r>
          </w:p>
        </w:tc>
      </w:tr>
      <w:tr w:rsidR="00C102AC" w:rsidRPr="004F49A0" w:rsidTr="00A71E5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sz w:val="24"/>
                <w:szCs w:val="24"/>
              </w:rPr>
            </w:pPr>
            <w:r w:rsidRPr="004F49A0">
              <w:rPr>
                <w:rFonts w:ascii="Times New Roman" w:eastAsia="Times New Roman" w:hAnsi="Times New Roman" w:cs="Times New Roman"/>
                <w:sz w:val="24"/>
                <w:szCs w:val="24"/>
              </w:rPr>
              <w:t>5</w:t>
            </w:r>
          </w:p>
        </w:tc>
        <w:tc>
          <w:tcPr>
            <w:tcW w:w="8092" w:type="dxa"/>
            <w:tcBorders>
              <w:top w:val="single" w:sz="4" w:space="0" w:color="auto"/>
              <w:left w:val="single" w:sz="4" w:space="0" w:color="auto"/>
              <w:bottom w:val="single" w:sz="4" w:space="0" w:color="auto"/>
              <w:right w:val="single" w:sz="4" w:space="0" w:color="auto"/>
            </w:tcBorders>
            <w:hideMark/>
          </w:tcPr>
          <w:p w:rsidR="00635AAE" w:rsidRPr="004F49A0" w:rsidRDefault="00635AAE" w:rsidP="00C44737">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4F49A0">
              <w:rPr>
                <w:rFonts w:ascii="Times New Roman" w:eastAsia="Times New Roman" w:hAnsi="Times New Roman" w:cs="Times New Roman"/>
                <w:b/>
                <w:sz w:val="24"/>
                <w:szCs w:val="24"/>
              </w:rPr>
              <w:t xml:space="preserve"> </w:t>
            </w:r>
            <w:proofErr w:type="gramStart"/>
            <w:r w:rsidR="00C102AC" w:rsidRPr="004F49A0">
              <w:rPr>
                <w:rFonts w:ascii="Times New Roman" w:eastAsia="Times New Roman" w:hAnsi="Times New Roman" w:cs="Times New Roman"/>
                <w:b/>
                <w:sz w:val="24"/>
                <w:szCs w:val="24"/>
              </w:rPr>
              <w:t>…..</w:t>
            </w:r>
            <w:proofErr w:type="gramEnd"/>
          </w:p>
        </w:tc>
      </w:tr>
      <w:tr w:rsidR="00C102AC" w:rsidRPr="004F49A0" w:rsidTr="00A71E53">
        <w:tc>
          <w:tcPr>
            <w:tcW w:w="700" w:type="dxa"/>
            <w:tcBorders>
              <w:top w:val="single" w:sz="4" w:space="0" w:color="auto"/>
              <w:left w:val="single" w:sz="4" w:space="0" w:color="auto"/>
              <w:bottom w:val="single" w:sz="4" w:space="0" w:color="auto"/>
              <w:right w:val="single" w:sz="4" w:space="0" w:color="auto"/>
            </w:tcBorders>
            <w:vAlign w:val="center"/>
          </w:tcPr>
          <w:p w:rsidR="00C102AC" w:rsidRPr="004F49A0" w:rsidRDefault="00C102AC"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C102AC" w:rsidRPr="004F49A0" w:rsidRDefault="00C102AC" w:rsidP="00C44737">
            <w:pPr>
              <w:spacing w:after="0" w:line="240" w:lineRule="auto"/>
              <w:ind w:right="-4"/>
              <w:jc w:val="center"/>
              <w:rPr>
                <w:rFonts w:ascii="Times New Roman" w:eastAsia="Times New Roman" w:hAnsi="Times New Roman" w:cs="Times New Roman"/>
                <w:sz w:val="24"/>
                <w:szCs w:val="24"/>
              </w:rPr>
            </w:pPr>
            <w:r w:rsidRPr="004F49A0">
              <w:rPr>
                <w:rFonts w:ascii="Times New Roman" w:eastAsia="Times New Roman" w:hAnsi="Times New Roman" w:cs="Times New Roman"/>
                <w:sz w:val="24"/>
                <w:szCs w:val="24"/>
              </w:rPr>
              <w:t>15</w:t>
            </w:r>
          </w:p>
        </w:tc>
        <w:tc>
          <w:tcPr>
            <w:tcW w:w="8092" w:type="dxa"/>
            <w:tcBorders>
              <w:top w:val="single" w:sz="4" w:space="0" w:color="auto"/>
              <w:left w:val="single" w:sz="4" w:space="0" w:color="auto"/>
              <w:bottom w:val="single" w:sz="4" w:space="0" w:color="auto"/>
              <w:right w:val="single" w:sz="4" w:space="0" w:color="auto"/>
            </w:tcBorders>
          </w:tcPr>
          <w:p w:rsidR="00C102AC" w:rsidRPr="004F49A0" w:rsidRDefault="00C102AC" w:rsidP="00C44737">
            <w:pPr>
              <w:widowControl w:val="0"/>
              <w:autoSpaceDE w:val="0"/>
              <w:autoSpaceDN w:val="0"/>
              <w:adjustRightInd w:val="0"/>
              <w:spacing w:after="0" w:line="240" w:lineRule="auto"/>
              <w:ind w:right="-4"/>
              <w:jc w:val="both"/>
              <w:rPr>
                <w:rFonts w:ascii="Times New Roman" w:eastAsia="Times New Roman" w:hAnsi="Times New Roman" w:cs="Times New Roman"/>
                <w:b/>
                <w:sz w:val="24"/>
                <w:szCs w:val="24"/>
              </w:rPr>
            </w:pPr>
            <w:proofErr w:type="gramStart"/>
            <w:r w:rsidRPr="004F49A0">
              <w:rPr>
                <w:rFonts w:ascii="Times New Roman" w:eastAsia="Times New Roman" w:hAnsi="Times New Roman" w:cs="Times New Roman"/>
                <w:b/>
                <w:sz w:val="24"/>
                <w:szCs w:val="24"/>
              </w:rPr>
              <w:t>…..</w:t>
            </w:r>
            <w:proofErr w:type="gramEnd"/>
          </w:p>
        </w:tc>
      </w:tr>
    </w:tbl>
    <w:p w:rsidR="00635AAE" w:rsidRPr="004F49A0" w:rsidRDefault="00635AAE" w:rsidP="00C44737">
      <w:pPr>
        <w:spacing w:after="0" w:line="240" w:lineRule="auto"/>
        <w:ind w:right="-4" w:firstLine="709"/>
        <w:rPr>
          <w:rFonts w:ascii="Times New Roman" w:eastAsia="Times New Roman" w:hAnsi="Times New Roman" w:cs="Times New Roman"/>
          <w:bCs/>
          <w:sz w:val="24"/>
          <w:szCs w:val="24"/>
        </w:rPr>
      </w:pPr>
    </w:p>
    <w:p w:rsidR="00635AAE" w:rsidRPr="004F49A0" w:rsidRDefault="00C102AC" w:rsidP="00C44737">
      <w:pPr>
        <w:spacing w:after="0" w:line="240" w:lineRule="auto"/>
        <w:ind w:right="-4"/>
        <w:rPr>
          <w:rFonts w:ascii="Times New Roman" w:eastAsia="Times New Roman" w:hAnsi="Times New Roman" w:cs="Times New Roman"/>
          <w:bCs/>
          <w:sz w:val="24"/>
          <w:szCs w:val="24"/>
        </w:rPr>
      </w:pPr>
      <w:r w:rsidRPr="004F49A0">
        <w:rPr>
          <w:rFonts w:ascii="Times New Roman" w:eastAsia="Times New Roman" w:hAnsi="Times New Roman" w:cs="Times New Roman"/>
          <w:bCs/>
          <w:sz w:val="24"/>
          <w:szCs w:val="24"/>
        </w:rPr>
        <w:t xml:space="preserve"> (</w:t>
      </w:r>
      <w:r w:rsidR="000D7E42">
        <w:rPr>
          <w:rFonts w:ascii="Times New Roman" w:eastAsia="Times New Roman" w:hAnsi="Times New Roman" w:cs="Times New Roman"/>
          <w:bCs/>
          <w:sz w:val="24"/>
          <w:szCs w:val="24"/>
        </w:rPr>
        <w:t>2</w:t>
      </w:r>
      <w:r w:rsidRPr="004F49A0">
        <w:rPr>
          <w:rFonts w:ascii="Times New Roman" w:eastAsia="Times New Roman" w:hAnsi="Times New Roman" w:cs="Times New Roman"/>
          <w:bCs/>
          <w:sz w:val="24"/>
          <w:szCs w:val="24"/>
        </w:rPr>
        <w:t>4</w:t>
      </w:r>
      <w:r w:rsidR="00635AAE" w:rsidRPr="004F49A0">
        <w:rPr>
          <w:rFonts w:ascii="Times New Roman" w:eastAsia="Times New Roman" w:hAnsi="Times New Roman" w:cs="Times New Roman"/>
          <w:bCs/>
          <w:sz w:val="24"/>
          <w:szCs w:val="24"/>
        </w:rPr>
        <w:t>) sıra numarasına kad</w:t>
      </w:r>
      <w:r w:rsidRPr="004F49A0">
        <w:rPr>
          <w:rFonts w:ascii="Times New Roman" w:eastAsia="Times New Roman" w:hAnsi="Times New Roman" w:cs="Times New Roman"/>
          <w:bCs/>
          <w:sz w:val="24"/>
          <w:szCs w:val="24"/>
        </w:rPr>
        <w:t>ar, (22) parçadan ibarettir</w:t>
      </w:r>
      <w:proofErr w:type="gramStart"/>
      <w:r w:rsidRPr="004F49A0">
        <w:rPr>
          <w:rFonts w:ascii="Times New Roman" w:eastAsia="Times New Roman" w:hAnsi="Times New Roman" w:cs="Times New Roman"/>
          <w:bCs/>
          <w:sz w:val="24"/>
          <w:szCs w:val="24"/>
        </w:rPr>
        <w:t>...</w:t>
      </w:r>
      <w:r w:rsidR="00DF19E0">
        <w:rPr>
          <w:rFonts w:ascii="Times New Roman" w:eastAsia="Times New Roman" w:hAnsi="Times New Roman" w:cs="Times New Roman"/>
          <w:bCs/>
          <w:sz w:val="24"/>
          <w:szCs w:val="24"/>
        </w:rPr>
        <w:t>.....</w:t>
      </w:r>
      <w:proofErr w:type="gramEnd"/>
      <w:r w:rsidRPr="004F49A0">
        <w:rPr>
          <w:rFonts w:ascii="Times New Roman" w:eastAsia="Times New Roman" w:hAnsi="Times New Roman" w:cs="Times New Roman"/>
          <w:bCs/>
          <w:sz w:val="24"/>
          <w:szCs w:val="24"/>
        </w:rPr>
        <w:t>/</w:t>
      </w:r>
      <w:r w:rsidR="00DF19E0">
        <w:rPr>
          <w:rFonts w:ascii="Times New Roman" w:eastAsia="Times New Roman" w:hAnsi="Times New Roman" w:cs="Times New Roman"/>
          <w:bCs/>
          <w:sz w:val="24"/>
          <w:szCs w:val="24"/>
        </w:rPr>
        <w:t>…..</w:t>
      </w:r>
      <w:r w:rsidR="00635AAE" w:rsidRPr="004F49A0">
        <w:rPr>
          <w:rFonts w:ascii="Times New Roman" w:eastAsia="Times New Roman" w:hAnsi="Times New Roman" w:cs="Times New Roman"/>
          <w:bCs/>
          <w:sz w:val="24"/>
          <w:szCs w:val="24"/>
        </w:rPr>
        <w:t>.201</w:t>
      </w:r>
      <w:r w:rsidR="000D7E42">
        <w:rPr>
          <w:rFonts w:ascii="Times New Roman" w:eastAsia="Times New Roman" w:hAnsi="Times New Roman" w:cs="Times New Roman"/>
          <w:bCs/>
          <w:sz w:val="24"/>
          <w:szCs w:val="24"/>
        </w:rPr>
        <w:t>7</w:t>
      </w:r>
    </w:p>
    <w:p w:rsidR="00635AAE" w:rsidRPr="004F49A0" w:rsidRDefault="00635AAE" w:rsidP="00C44737">
      <w:pPr>
        <w:spacing w:after="0" w:line="240" w:lineRule="auto"/>
        <w:ind w:right="-4" w:firstLine="709"/>
        <w:rPr>
          <w:rFonts w:ascii="Times New Roman" w:eastAsia="Times New Roman" w:hAnsi="Times New Roman" w:cs="Times New Roman"/>
          <w:bCs/>
          <w:sz w:val="24"/>
          <w:szCs w:val="24"/>
        </w:rPr>
      </w:pPr>
    </w:p>
    <w:p w:rsidR="00635AAE" w:rsidRPr="004F49A0" w:rsidRDefault="00635AAE" w:rsidP="00C44737">
      <w:pPr>
        <w:spacing w:after="0" w:line="240" w:lineRule="auto"/>
        <w:ind w:right="-4" w:firstLine="709"/>
        <w:rPr>
          <w:rFonts w:ascii="Times New Roman" w:eastAsia="Times New Roman" w:hAnsi="Times New Roman" w:cs="Times New Roman"/>
          <w:bCs/>
          <w:sz w:val="24"/>
          <w:szCs w:val="24"/>
        </w:rPr>
      </w:pPr>
    </w:p>
    <w:p w:rsidR="00635AAE" w:rsidRPr="004F49A0" w:rsidRDefault="00635AAE" w:rsidP="00C44737">
      <w:pPr>
        <w:spacing w:after="0" w:line="240" w:lineRule="auto"/>
        <w:ind w:right="-4" w:firstLine="709"/>
        <w:rPr>
          <w:rFonts w:ascii="Times New Roman" w:eastAsia="Times New Roman" w:hAnsi="Times New Roman" w:cs="Times New Roman"/>
          <w:bCs/>
          <w:sz w:val="24"/>
          <w:szCs w:val="24"/>
        </w:rPr>
      </w:pPr>
    </w:p>
    <w:p w:rsidR="000D7E42" w:rsidRPr="004F49A0" w:rsidRDefault="000D7E42" w:rsidP="000D7E42">
      <w:pPr>
        <w:pStyle w:val="AralkYok"/>
        <w:spacing w:before="0" w:beforeAutospacing="0" w:after="0" w:afterAutospacing="0"/>
        <w:ind w:right="422" w:firstLine="709"/>
        <w:jc w:val="both"/>
      </w:pPr>
      <w:proofErr w:type="gramStart"/>
      <w:r w:rsidRPr="004F49A0">
        <w:t>..........................................</w:t>
      </w:r>
      <w:proofErr w:type="gramEnd"/>
      <w:r w:rsidRPr="004F49A0">
        <w:t xml:space="preserve">   </w:t>
      </w:r>
      <w:r w:rsidRPr="004F49A0">
        <w:tab/>
      </w:r>
      <w:r w:rsidRPr="004F49A0">
        <w:tab/>
      </w:r>
      <w:r w:rsidRPr="004F49A0">
        <w:tab/>
      </w:r>
      <w:r>
        <w:t xml:space="preserve">           </w:t>
      </w:r>
      <w:r w:rsidRPr="004F49A0">
        <w:t xml:space="preserve"> </w:t>
      </w:r>
      <w:r w:rsidR="00117991">
        <w:t>………………..</w:t>
      </w:r>
    </w:p>
    <w:p w:rsidR="000D7E42" w:rsidRPr="004F49A0" w:rsidRDefault="000D7E42" w:rsidP="000D7E42">
      <w:pPr>
        <w:pStyle w:val="AralkYok"/>
        <w:spacing w:before="0" w:beforeAutospacing="0" w:after="0" w:afterAutospacing="0"/>
        <w:ind w:right="422" w:firstLine="709"/>
        <w:jc w:val="both"/>
      </w:pPr>
      <w:r w:rsidRPr="004F49A0">
        <w:t xml:space="preserve">      Maarif Müfettişi                                                  Maarif Müfettişi</w:t>
      </w:r>
    </w:p>
    <w:p w:rsidR="00635AAE" w:rsidRPr="004F49A0" w:rsidRDefault="00635AAE" w:rsidP="00C44737">
      <w:pPr>
        <w:pStyle w:val="AralkYok"/>
        <w:spacing w:before="0" w:beforeAutospacing="0" w:after="0" w:afterAutospacing="0"/>
        <w:ind w:right="-4" w:firstLine="709"/>
        <w:jc w:val="both"/>
        <w:rPr>
          <w:color w:val="FF0000"/>
        </w:rPr>
      </w:pPr>
    </w:p>
    <w:p w:rsidR="00635AAE" w:rsidRPr="004F49A0" w:rsidRDefault="00635AAE" w:rsidP="00C44737">
      <w:pPr>
        <w:pStyle w:val="AralkYok"/>
        <w:spacing w:before="0" w:beforeAutospacing="0" w:after="0" w:afterAutospacing="0"/>
        <w:ind w:right="-4" w:firstLine="709"/>
        <w:jc w:val="both"/>
        <w:rPr>
          <w:color w:val="FF0000"/>
        </w:rPr>
      </w:pPr>
    </w:p>
    <w:p w:rsidR="00635AAE" w:rsidRPr="004F49A0" w:rsidRDefault="00635AAE" w:rsidP="00C44737">
      <w:pPr>
        <w:pStyle w:val="AralkYok"/>
        <w:spacing w:before="0" w:beforeAutospacing="0" w:after="0" w:afterAutospacing="0"/>
        <w:ind w:right="-4" w:firstLine="709"/>
        <w:jc w:val="both"/>
        <w:rPr>
          <w:color w:val="FF0000"/>
        </w:rPr>
      </w:pPr>
    </w:p>
    <w:p w:rsidR="00635AAE" w:rsidRPr="004F49A0" w:rsidRDefault="00635AAE" w:rsidP="00C44737">
      <w:pPr>
        <w:pStyle w:val="AralkYok"/>
        <w:spacing w:before="0" w:beforeAutospacing="0" w:after="0" w:afterAutospacing="0"/>
        <w:ind w:right="-4" w:firstLine="709"/>
        <w:jc w:val="both"/>
        <w:rPr>
          <w:color w:val="FF0000"/>
        </w:rPr>
      </w:pPr>
    </w:p>
    <w:p w:rsidR="00F66F5C" w:rsidRPr="004F49A0" w:rsidRDefault="00F66F5C" w:rsidP="00C44737">
      <w:pPr>
        <w:ind w:right="-4"/>
        <w:rPr>
          <w:rFonts w:ascii="Times New Roman" w:hAnsi="Times New Roman" w:cs="Times New Roman"/>
          <w:sz w:val="24"/>
          <w:szCs w:val="24"/>
        </w:rPr>
      </w:pPr>
    </w:p>
    <w:sectPr w:rsidR="00F66F5C" w:rsidRPr="004F49A0" w:rsidSect="00936FC8">
      <w:footerReference w:type="default" r:id="rId7"/>
      <w:pgSz w:w="11906" w:h="16838"/>
      <w:pgMar w:top="1138" w:right="1133" w:bottom="113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62" w:rsidRDefault="005E4B62">
      <w:pPr>
        <w:spacing w:after="0" w:line="240" w:lineRule="auto"/>
      </w:pPr>
      <w:r>
        <w:separator/>
      </w:r>
    </w:p>
  </w:endnote>
  <w:endnote w:type="continuationSeparator" w:id="0">
    <w:p w:rsidR="005E4B62" w:rsidRDefault="005E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03" w:rsidRDefault="00B34F03">
    <w:pPr>
      <w:pStyle w:val="Altbilgi"/>
      <w:jc w:val="right"/>
    </w:pPr>
  </w:p>
  <w:p w:rsidR="00B34F03" w:rsidRDefault="00B34F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62" w:rsidRDefault="005E4B62">
      <w:pPr>
        <w:spacing w:after="0" w:line="240" w:lineRule="auto"/>
      </w:pPr>
      <w:r>
        <w:separator/>
      </w:r>
    </w:p>
  </w:footnote>
  <w:footnote w:type="continuationSeparator" w:id="0">
    <w:p w:rsidR="005E4B62" w:rsidRDefault="005E4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20DF"/>
    <w:multiLevelType w:val="multilevel"/>
    <w:tmpl w:val="6D3055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42930"/>
    <w:multiLevelType w:val="multilevel"/>
    <w:tmpl w:val="931AB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86F68"/>
    <w:multiLevelType w:val="multilevel"/>
    <w:tmpl w:val="800AA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4078A"/>
    <w:multiLevelType w:val="hybridMultilevel"/>
    <w:tmpl w:val="B3820D16"/>
    <w:lvl w:ilvl="0" w:tplc="B2A84F46">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
    <w:nsid w:val="1C452C2C"/>
    <w:multiLevelType w:val="multilevel"/>
    <w:tmpl w:val="A8961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04C1D"/>
    <w:multiLevelType w:val="multilevel"/>
    <w:tmpl w:val="7506E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B0826"/>
    <w:multiLevelType w:val="multilevel"/>
    <w:tmpl w:val="849A9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23EE6"/>
    <w:multiLevelType w:val="hybridMultilevel"/>
    <w:tmpl w:val="6EBED64C"/>
    <w:lvl w:ilvl="0" w:tplc="BF12BE92">
      <w:start w:val="1"/>
      <w:numFmt w:val="decimal"/>
      <w:lvlText w:val="%1."/>
      <w:lvlJc w:val="left"/>
      <w:pPr>
        <w:ind w:left="513" w:hanging="360"/>
      </w:pPr>
      <w:rPr>
        <w:sz w:val="21"/>
        <w:szCs w:val="21"/>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8">
    <w:nsid w:val="3A3E103B"/>
    <w:multiLevelType w:val="hybridMultilevel"/>
    <w:tmpl w:val="45B6DA8E"/>
    <w:lvl w:ilvl="0" w:tplc="87265892">
      <w:start w:val="1"/>
      <w:numFmt w:val="lowerLetter"/>
      <w:lvlText w:val="%1)"/>
      <w:lvlJc w:val="left"/>
      <w:pPr>
        <w:ind w:left="1069" w:hanging="360"/>
      </w:pPr>
      <w:rPr>
        <w:rFonts w:eastAsiaTheme="minorHAnsi" w:hint="default"/>
        <w:sz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D3D1EBB"/>
    <w:multiLevelType w:val="multilevel"/>
    <w:tmpl w:val="27D43E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631F5"/>
    <w:multiLevelType w:val="hybridMultilevel"/>
    <w:tmpl w:val="FF0CF2F4"/>
    <w:lvl w:ilvl="0" w:tplc="7EC0250E">
      <w:start w:val="1"/>
      <w:numFmt w:val="upperRoman"/>
      <w:lvlText w:val="%1)"/>
      <w:lvlJc w:val="left"/>
      <w:pPr>
        <w:ind w:left="1429" w:hanging="720"/>
      </w:pPr>
      <w:rPr>
        <w:rFonts w:hint="default"/>
        <w:b/>
        <w:u w:val="singl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436D7291"/>
    <w:multiLevelType w:val="hybridMultilevel"/>
    <w:tmpl w:val="1096B9DA"/>
    <w:lvl w:ilvl="0" w:tplc="97D2C43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CA05D6A"/>
    <w:multiLevelType w:val="multilevel"/>
    <w:tmpl w:val="FEC6BA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2370F4"/>
    <w:multiLevelType w:val="multilevel"/>
    <w:tmpl w:val="FE9431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9C102E"/>
    <w:multiLevelType w:val="multilevel"/>
    <w:tmpl w:val="BD1A2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796111"/>
    <w:multiLevelType w:val="hybridMultilevel"/>
    <w:tmpl w:val="200AA894"/>
    <w:lvl w:ilvl="0" w:tplc="30824EB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nsid w:val="5D363767"/>
    <w:multiLevelType w:val="multilevel"/>
    <w:tmpl w:val="FE9431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B07F4"/>
    <w:multiLevelType w:val="hybridMultilevel"/>
    <w:tmpl w:val="453208F4"/>
    <w:lvl w:ilvl="0" w:tplc="B2D4133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B527AAD"/>
    <w:multiLevelType w:val="multilevel"/>
    <w:tmpl w:val="396EBA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9"/>
  </w:num>
  <w:num w:numId="4">
    <w:abstractNumId w:val="4"/>
  </w:num>
  <w:num w:numId="5">
    <w:abstractNumId w:val="18"/>
  </w:num>
  <w:num w:numId="6">
    <w:abstractNumId w:val="12"/>
  </w:num>
  <w:num w:numId="7">
    <w:abstractNumId w:val="14"/>
  </w:num>
  <w:num w:numId="8">
    <w:abstractNumId w:val="0"/>
  </w:num>
  <w:num w:numId="9">
    <w:abstractNumId w:val="5"/>
  </w:num>
  <w:num w:numId="10">
    <w:abstractNumId w:val="13"/>
  </w:num>
  <w:num w:numId="11">
    <w:abstractNumId w:val="16"/>
  </w:num>
  <w:num w:numId="12">
    <w:abstractNumId w:val="2"/>
  </w:num>
  <w:num w:numId="13">
    <w:abstractNumId w:val="1"/>
  </w:num>
  <w:num w:numId="14">
    <w:abstractNumId w:val="17"/>
  </w:num>
  <w:num w:numId="15">
    <w:abstractNumId w:val="15"/>
  </w:num>
  <w:num w:numId="16">
    <w:abstractNumId w:val="8"/>
  </w:num>
  <w:num w:numId="17">
    <w:abstractNumId w:val="10"/>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348E"/>
    <w:rsid w:val="00021FD4"/>
    <w:rsid w:val="00027D04"/>
    <w:rsid w:val="00030C2C"/>
    <w:rsid w:val="000350A6"/>
    <w:rsid w:val="000655B0"/>
    <w:rsid w:val="0006681F"/>
    <w:rsid w:val="000C6795"/>
    <w:rsid w:val="000D7E42"/>
    <w:rsid w:val="000E35A3"/>
    <w:rsid w:val="00117991"/>
    <w:rsid w:val="00120F3B"/>
    <w:rsid w:val="001566B1"/>
    <w:rsid w:val="0019182F"/>
    <w:rsid w:val="00193B6A"/>
    <w:rsid w:val="00194111"/>
    <w:rsid w:val="001B7BD3"/>
    <w:rsid w:val="001F69A9"/>
    <w:rsid w:val="00223B04"/>
    <w:rsid w:val="00224EC6"/>
    <w:rsid w:val="00233511"/>
    <w:rsid w:val="0023443B"/>
    <w:rsid w:val="00253764"/>
    <w:rsid w:val="00277E3B"/>
    <w:rsid w:val="00295E16"/>
    <w:rsid w:val="002A120A"/>
    <w:rsid w:val="002B1D07"/>
    <w:rsid w:val="002E5E8C"/>
    <w:rsid w:val="002E6843"/>
    <w:rsid w:val="00335DC0"/>
    <w:rsid w:val="00340116"/>
    <w:rsid w:val="00343009"/>
    <w:rsid w:val="00352DC5"/>
    <w:rsid w:val="003553C8"/>
    <w:rsid w:val="003C6C67"/>
    <w:rsid w:val="003D5B91"/>
    <w:rsid w:val="003F5BD6"/>
    <w:rsid w:val="004178E9"/>
    <w:rsid w:val="00421229"/>
    <w:rsid w:val="00432507"/>
    <w:rsid w:val="00440211"/>
    <w:rsid w:val="00445162"/>
    <w:rsid w:val="004473E0"/>
    <w:rsid w:val="004A39E7"/>
    <w:rsid w:val="004B3520"/>
    <w:rsid w:val="004F49A0"/>
    <w:rsid w:val="004F4AA5"/>
    <w:rsid w:val="004F6504"/>
    <w:rsid w:val="00507727"/>
    <w:rsid w:val="00572F7D"/>
    <w:rsid w:val="00583741"/>
    <w:rsid w:val="005A423D"/>
    <w:rsid w:val="005B4F62"/>
    <w:rsid w:val="005C1C34"/>
    <w:rsid w:val="005C7A86"/>
    <w:rsid w:val="005D53D5"/>
    <w:rsid w:val="005E4B62"/>
    <w:rsid w:val="005E5400"/>
    <w:rsid w:val="00615291"/>
    <w:rsid w:val="00634942"/>
    <w:rsid w:val="00635AAE"/>
    <w:rsid w:val="00675ABE"/>
    <w:rsid w:val="006865F8"/>
    <w:rsid w:val="006A7313"/>
    <w:rsid w:val="006C3170"/>
    <w:rsid w:val="0074759D"/>
    <w:rsid w:val="007553A7"/>
    <w:rsid w:val="00755C86"/>
    <w:rsid w:val="0076332F"/>
    <w:rsid w:val="00797FB7"/>
    <w:rsid w:val="007C6206"/>
    <w:rsid w:val="00801062"/>
    <w:rsid w:val="00803AB8"/>
    <w:rsid w:val="00821374"/>
    <w:rsid w:val="00863E26"/>
    <w:rsid w:val="00895617"/>
    <w:rsid w:val="008C354B"/>
    <w:rsid w:val="008E40E9"/>
    <w:rsid w:val="0093175A"/>
    <w:rsid w:val="00936FC8"/>
    <w:rsid w:val="00957A93"/>
    <w:rsid w:val="00970CCF"/>
    <w:rsid w:val="00980CA4"/>
    <w:rsid w:val="00984879"/>
    <w:rsid w:val="00994628"/>
    <w:rsid w:val="009C219E"/>
    <w:rsid w:val="009D258E"/>
    <w:rsid w:val="009E0F37"/>
    <w:rsid w:val="00A20EA3"/>
    <w:rsid w:val="00A44BFB"/>
    <w:rsid w:val="00A67391"/>
    <w:rsid w:val="00A71E53"/>
    <w:rsid w:val="00A91053"/>
    <w:rsid w:val="00A910AE"/>
    <w:rsid w:val="00A953C2"/>
    <w:rsid w:val="00AD1915"/>
    <w:rsid w:val="00AE11B3"/>
    <w:rsid w:val="00B10F50"/>
    <w:rsid w:val="00B34F03"/>
    <w:rsid w:val="00B46F53"/>
    <w:rsid w:val="00B5017E"/>
    <w:rsid w:val="00B63471"/>
    <w:rsid w:val="00B659F3"/>
    <w:rsid w:val="00B8278C"/>
    <w:rsid w:val="00B96C5A"/>
    <w:rsid w:val="00BA364A"/>
    <w:rsid w:val="00BA55EF"/>
    <w:rsid w:val="00BA7A84"/>
    <w:rsid w:val="00BB5696"/>
    <w:rsid w:val="00BD348E"/>
    <w:rsid w:val="00BD5E54"/>
    <w:rsid w:val="00BF55C9"/>
    <w:rsid w:val="00C0558E"/>
    <w:rsid w:val="00C102AC"/>
    <w:rsid w:val="00C2270A"/>
    <w:rsid w:val="00C23799"/>
    <w:rsid w:val="00C27124"/>
    <w:rsid w:val="00C44737"/>
    <w:rsid w:val="00C466BB"/>
    <w:rsid w:val="00C52679"/>
    <w:rsid w:val="00C60C1F"/>
    <w:rsid w:val="00C66064"/>
    <w:rsid w:val="00C71BE2"/>
    <w:rsid w:val="00C801CB"/>
    <w:rsid w:val="00C97762"/>
    <w:rsid w:val="00CA290C"/>
    <w:rsid w:val="00CB23B3"/>
    <w:rsid w:val="00CC5D86"/>
    <w:rsid w:val="00CD141F"/>
    <w:rsid w:val="00D33D4F"/>
    <w:rsid w:val="00D40F14"/>
    <w:rsid w:val="00D433D6"/>
    <w:rsid w:val="00D570A4"/>
    <w:rsid w:val="00D83949"/>
    <w:rsid w:val="00DF06E5"/>
    <w:rsid w:val="00DF19E0"/>
    <w:rsid w:val="00DF7671"/>
    <w:rsid w:val="00E141EA"/>
    <w:rsid w:val="00E9408C"/>
    <w:rsid w:val="00F160F4"/>
    <w:rsid w:val="00F169A3"/>
    <w:rsid w:val="00F25CD5"/>
    <w:rsid w:val="00F266D7"/>
    <w:rsid w:val="00F66F5C"/>
    <w:rsid w:val="00F8492C"/>
    <w:rsid w:val="00F90511"/>
    <w:rsid w:val="00F95811"/>
    <w:rsid w:val="00FA2E61"/>
    <w:rsid w:val="00FB36A6"/>
    <w:rsid w:val="00FB39B6"/>
    <w:rsid w:val="00FB7675"/>
    <w:rsid w:val="00FB7A0B"/>
    <w:rsid w:val="00FF4F30"/>
    <w:rsid w:val="00FF58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AE"/>
    <w:rPr>
      <w:rFonts w:eastAsiaTheme="minorEastAsia"/>
      <w:lang w:eastAsia="tr-TR"/>
    </w:rPr>
  </w:style>
  <w:style w:type="paragraph" w:styleId="Balk2">
    <w:name w:val="heading 2"/>
    <w:basedOn w:val="Normal"/>
    <w:next w:val="Normal"/>
    <w:link w:val="Balk2Char"/>
    <w:uiPriority w:val="9"/>
    <w:semiHidden/>
    <w:unhideWhenUsed/>
    <w:qFormat/>
    <w:rsid w:val="00B34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B10F50"/>
    <w:pPr>
      <w:keepNext/>
      <w:spacing w:after="0" w:line="240" w:lineRule="auto"/>
      <w:jc w:val="center"/>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35AAE"/>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rsid w:val="00635AA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635AAE"/>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635AAE"/>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635AAE"/>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635A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AAE"/>
    <w:rPr>
      <w:rFonts w:eastAsiaTheme="minorEastAsia"/>
      <w:lang w:eastAsia="tr-TR"/>
    </w:rPr>
  </w:style>
  <w:style w:type="table" w:styleId="TabloKlavuzu">
    <w:name w:val="Table Grid"/>
    <w:basedOn w:val="NormalTablo"/>
    <w:uiPriority w:val="59"/>
    <w:rsid w:val="00635AA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35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AAE"/>
    <w:rPr>
      <w:rFonts w:ascii="Tahoma" w:eastAsiaTheme="minorEastAsia" w:hAnsi="Tahoma" w:cs="Tahoma"/>
      <w:sz w:val="16"/>
      <w:szCs w:val="16"/>
      <w:lang w:eastAsia="tr-TR"/>
    </w:rPr>
  </w:style>
  <w:style w:type="paragraph" w:styleId="ListeParagraf">
    <w:name w:val="List Paragraph"/>
    <w:basedOn w:val="Normal"/>
    <w:uiPriority w:val="34"/>
    <w:qFormat/>
    <w:rsid w:val="00635AAE"/>
    <w:pPr>
      <w:spacing w:after="0" w:line="240" w:lineRule="auto"/>
      <w:ind w:left="720"/>
      <w:contextualSpacing/>
    </w:pPr>
    <w:rPr>
      <w:rFonts w:ascii="Times New Roman" w:eastAsia="Times New Roman" w:hAnsi="Times New Roman" w:cs="Times New Roman"/>
      <w:sz w:val="24"/>
      <w:szCs w:val="24"/>
    </w:rPr>
  </w:style>
  <w:style w:type="character" w:customStyle="1" w:styleId="Gvdemetni0">
    <w:name w:val="Gövde metni_"/>
    <w:basedOn w:val="VarsaylanParagrafYazTipi"/>
    <w:link w:val="Gvdemetni1"/>
    <w:rsid w:val="00635AAE"/>
    <w:rPr>
      <w:rFonts w:ascii="Times New Roman" w:eastAsia="Times New Roman" w:hAnsi="Times New Roman" w:cs="Times New Roman"/>
      <w:sz w:val="27"/>
      <w:szCs w:val="27"/>
      <w:shd w:val="clear" w:color="auto" w:fill="FFFFFF"/>
    </w:rPr>
  </w:style>
  <w:style w:type="character" w:customStyle="1" w:styleId="GvdemetniKaln">
    <w:name w:val="Gövde metni + Kalın"/>
    <w:basedOn w:val="Gvdemetni0"/>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1">
    <w:name w:val="Gövde metni"/>
    <w:basedOn w:val="Normal"/>
    <w:link w:val="Gvdemetni0"/>
    <w:rsid w:val="00635AAE"/>
    <w:pPr>
      <w:widowControl w:val="0"/>
      <w:shd w:val="clear" w:color="auto" w:fill="FFFFFF"/>
      <w:spacing w:after="300" w:line="317" w:lineRule="exact"/>
      <w:jc w:val="both"/>
    </w:pPr>
    <w:rPr>
      <w:rFonts w:ascii="Times New Roman" w:eastAsia="Times New Roman" w:hAnsi="Times New Roman" w:cs="Times New Roman"/>
      <w:sz w:val="27"/>
      <w:szCs w:val="27"/>
      <w:lang w:eastAsia="en-US"/>
    </w:rPr>
  </w:style>
  <w:style w:type="character" w:customStyle="1" w:styleId="Gvdemetni7">
    <w:name w:val="Gövde metni (7)_"/>
    <w:basedOn w:val="VarsaylanParagrafYazTipi"/>
    <w:link w:val="Gvdemetni70"/>
    <w:rsid w:val="00635AAE"/>
    <w:rPr>
      <w:rFonts w:ascii="Times New Roman" w:eastAsia="Times New Roman" w:hAnsi="Times New Roman" w:cs="Times New Roman"/>
      <w:b/>
      <w:bCs/>
      <w:sz w:val="27"/>
      <w:szCs w:val="27"/>
      <w:shd w:val="clear" w:color="auto" w:fill="FFFFFF"/>
    </w:rPr>
  </w:style>
  <w:style w:type="character" w:customStyle="1" w:styleId="Balk20">
    <w:name w:val="Başlık #2_"/>
    <w:basedOn w:val="VarsaylanParagrafYazTipi"/>
    <w:link w:val="Balk21"/>
    <w:rsid w:val="00635AAE"/>
    <w:rPr>
      <w:rFonts w:ascii="Times New Roman" w:eastAsia="Times New Roman" w:hAnsi="Times New Roman" w:cs="Times New Roman"/>
      <w:b/>
      <w:bCs/>
      <w:sz w:val="27"/>
      <w:szCs w:val="27"/>
      <w:shd w:val="clear" w:color="auto" w:fill="FFFFFF"/>
    </w:rPr>
  </w:style>
  <w:style w:type="character" w:customStyle="1" w:styleId="Gvdemetni7KalnDeil">
    <w:name w:val="Gövde metni (7) + Kalın Değil"/>
    <w:basedOn w:val="Gvdemetni7"/>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70">
    <w:name w:val="Gövde metni (7)"/>
    <w:basedOn w:val="Normal"/>
    <w:link w:val="Gvdemetni7"/>
    <w:rsid w:val="00635AAE"/>
    <w:pPr>
      <w:widowControl w:val="0"/>
      <w:shd w:val="clear" w:color="auto" w:fill="FFFFFF"/>
      <w:spacing w:after="0" w:line="0" w:lineRule="atLeast"/>
    </w:pPr>
    <w:rPr>
      <w:rFonts w:ascii="Times New Roman" w:eastAsia="Times New Roman" w:hAnsi="Times New Roman" w:cs="Times New Roman"/>
      <w:b/>
      <w:bCs/>
      <w:sz w:val="27"/>
      <w:szCs w:val="27"/>
      <w:lang w:eastAsia="en-US"/>
    </w:rPr>
  </w:style>
  <w:style w:type="paragraph" w:customStyle="1" w:styleId="Balk21">
    <w:name w:val="Başlık #2"/>
    <w:basedOn w:val="Normal"/>
    <w:link w:val="Balk20"/>
    <w:rsid w:val="00635AAE"/>
    <w:pPr>
      <w:widowControl w:val="0"/>
      <w:shd w:val="clear" w:color="auto" w:fill="FFFFFF"/>
      <w:spacing w:before="300" w:after="0" w:line="322" w:lineRule="exact"/>
      <w:ind w:firstLine="720"/>
      <w:jc w:val="both"/>
      <w:outlineLvl w:val="1"/>
    </w:pPr>
    <w:rPr>
      <w:rFonts w:ascii="Times New Roman" w:eastAsia="Times New Roman" w:hAnsi="Times New Roman" w:cs="Times New Roman"/>
      <w:b/>
      <w:bCs/>
      <w:sz w:val="27"/>
      <w:szCs w:val="27"/>
      <w:lang w:eastAsia="en-US"/>
    </w:rPr>
  </w:style>
  <w:style w:type="character" w:customStyle="1" w:styleId="Gvdemetni9">
    <w:name w:val="Gövde metni (9)_"/>
    <w:basedOn w:val="VarsaylanParagrafYazTipi"/>
    <w:link w:val="Gvdemetni90"/>
    <w:rsid w:val="00635AAE"/>
    <w:rPr>
      <w:rFonts w:ascii="Franklin Gothic Heavy" w:eastAsia="Franklin Gothic Heavy" w:hAnsi="Franklin Gothic Heavy" w:cs="Franklin Gothic Heavy"/>
      <w:sz w:val="8"/>
      <w:szCs w:val="8"/>
      <w:shd w:val="clear" w:color="auto" w:fill="FFFFFF"/>
    </w:rPr>
  </w:style>
  <w:style w:type="paragraph" w:customStyle="1" w:styleId="Gvdemetni90">
    <w:name w:val="Gövde metni (9)"/>
    <w:basedOn w:val="Normal"/>
    <w:link w:val="Gvdemetni9"/>
    <w:rsid w:val="00635AAE"/>
    <w:pPr>
      <w:widowControl w:val="0"/>
      <w:shd w:val="clear" w:color="auto" w:fill="FFFFFF"/>
      <w:spacing w:after="0" w:line="0" w:lineRule="atLeast"/>
    </w:pPr>
    <w:rPr>
      <w:rFonts w:ascii="Franklin Gothic Heavy" w:eastAsia="Franklin Gothic Heavy" w:hAnsi="Franklin Gothic Heavy" w:cs="Franklin Gothic Heavy"/>
      <w:sz w:val="8"/>
      <w:szCs w:val="8"/>
      <w:lang w:eastAsia="en-US"/>
    </w:rPr>
  </w:style>
  <w:style w:type="character" w:customStyle="1" w:styleId="GvdemetniKalntalik">
    <w:name w:val="Gövde metni + Kalın;İtalik"/>
    <w:basedOn w:val="Gvdemetni0"/>
    <w:rsid w:val="00635AA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tr-TR"/>
    </w:rPr>
  </w:style>
  <w:style w:type="character" w:customStyle="1" w:styleId="Gvdemetni11">
    <w:name w:val="Gövde metni (11)_"/>
    <w:basedOn w:val="VarsaylanParagrafYazTipi"/>
    <w:link w:val="Gvdemetni110"/>
    <w:rsid w:val="00635AAE"/>
    <w:rPr>
      <w:rFonts w:ascii="Times New Roman" w:eastAsia="Times New Roman" w:hAnsi="Times New Roman" w:cs="Times New Roman"/>
      <w:b/>
      <w:bCs/>
      <w:i/>
      <w:iCs/>
      <w:sz w:val="27"/>
      <w:szCs w:val="27"/>
      <w:shd w:val="clear" w:color="auto" w:fill="FFFFFF"/>
    </w:rPr>
  </w:style>
  <w:style w:type="character" w:customStyle="1" w:styleId="Gvdemetni11KalnDeiltalikdeil">
    <w:name w:val="Gövde metni (11) + Kalın Değil;İtalik değil"/>
    <w:basedOn w:val="Gvdemetni11"/>
    <w:rsid w:val="00635AAE"/>
    <w:rPr>
      <w:rFonts w:ascii="Times New Roman" w:eastAsia="Times New Roman" w:hAnsi="Times New Roman" w:cs="Times New Roman"/>
      <w:b/>
      <w:bCs/>
      <w:i/>
      <w:iCs/>
      <w:color w:val="000000"/>
      <w:spacing w:val="0"/>
      <w:w w:val="100"/>
      <w:position w:val="0"/>
      <w:sz w:val="27"/>
      <w:szCs w:val="27"/>
      <w:shd w:val="clear" w:color="auto" w:fill="FFFFFF"/>
      <w:lang w:val="tr-TR"/>
    </w:rPr>
  </w:style>
  <w:style w:type="paragraph" w:customStyle="1" w:styleId="Gvdemetni110">
    <w:name w:val="Gövde metni (11)"/>
    <w:basedOn w:val="Normal"/>
    <w:link w:val="Gvdemetni11"/>
    <w:rsid w:val="00635AAE"/>
    <w:pPr>
      <w:widowControl w:val="0"/>
      <w:shd w:val="clear" w:color="auto" w:fill="FFFFFF"/>
      <w:spacing w:after="0" w:line="322" w:lineRule="exact"/>
      <w:ind w:firstLine="720"/>
      <w:jc w:val="both"/>
    </w:pPr>
    <w:rPr>
      <w:rFonts w:ascii="Times New Roman" w:eastAsia="Times New Roman" w:hAnsi="Times New Roman" w:cs="Times New Roman"/>
      <w:b/>
      <w:bCs/>
      <w:i/>
      <w:iCs/>
      <w:sz w:val="27"/>
      <w:szCs w:val="27"/>
      <w:lang w:eastAsia="en-US"/>
    </w:rPr>
  </w:style>
  <w:style w:type="paragraph" w:styleId="AltKonuBal">
    <w:name w:val="Subtitle"/>
    <w:basedOn w:val="Normal"/>
    <w:next w:val="Normal"/>
    <w:link w:val="AltKonuBalChar"/>
    <w:qFormat/>
    <w:rsid w:val="00635AA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635AAE"/>
    <w:rPr>
      <w:rFonts w:ascii="Cambria" w:eastAsia="Times New Roman" w:hAnsi="Cambria" w:cs="Times New Roman"/>
      <w:sz w:val="24"/>
      <w:szCs w:val="24"/>
      <w:lang w:eastAsia="tr-TR"/>
    </w:rPr>
  </w:style>
  <w:style w:type="character" w:styleId="Gl">
    <w:name w:val="Strong"/>
    <w:qFormat/>
    <w:rsid w:val="00635AAE"/>
    <w:rPr>
      <w:rFonts w:cs="Times New Roman"/>
      <w:b/>
      <w:bCs/>
    </w:rPr>
  </w:style>
  <w:style w:type="paragraph" w:customStyle="1" w:styleId="paraf">
    <w:name w:val="paraf"/>
    <w:basedOn w:val="Normal"/>
    <w:uiPriority w:val="99"/>
    <w:rsid w:val="00635AAE"/>
    <w:pPr>
      <w:spacing w:before="100" w:beforeAutospacing="1" w:after="100" w:afterAutospacing="1" w:line="240" w:lineRule="auto"/>
      <w:ind w:firstLine="600"/>
      <w:jc w:val="both"/>
    </w:pPr>
    <w:rPr>
      <w:rFonts w:ascii="Verdana" w:eastAsia="Calibri" w:hAnsi="Verdana" w:cs="Times New Roman"/>
      <w:sz w:val="16"/>
      <w:szCs w:val="16"/>
    </w:rPr>
  </w:style>
  <w:style w:type="paragraph" w:customStyle="1" w:styleId="Default">
    <w:name w:val="Default"/>
    <w:rsid w:val="00635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9E0F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5Char">
    <w:name w:val="Başlık 5 Char"/>
    <w:basedOn w:val="VarsaylanParagrafYazTipi"/>
    <w:link w:val="Balk5"/>
    <w:rsid w:val="00B10F5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semiHidden/>
    <w:rsid w:val="00B34F0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r="http://schemas.openxmlformats.org/officeDocument/2006/relationships" xmlns:w="http://schemas.openxmlformats.org/wordprocessingml/2006/main">
  <w:divs>
    <w:div w:id="98332107">
      <w:bodyDiv w:val="1"/>
      <w:marLeft w:val="0"/>
      <w:marRight w:val="0"/>
      <w:marTop w:val="0"/>
      <w:marBottom w:val="0"/>
      <w:divBdr>
        <w:top w:val="none" w:sz="0" w:space="0" w:color="auto"/>
        <w:left w:val="none" w:sz="0" w:space="0" w:color="auto"/>
        <w:bottom w:val="none" w:sz="0" w:space="0" w:color="auto"/>
        <w:right w:val="none" w:sz="0" w:space="0" w:color="auto"/>
      </w:divBdr>
    </w:div>
    <w:div w:id="1576622406">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4688</Words>
  <Characters>26726</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HasturkYILDIZ</cp:lastModifiedBy>
  <cp:revision>12</cp:revision>
  <dcterms:created xsi:type="dcterms:W3CDTF">2017-11-21T19:11:00Z</dcterms:created>
  <dcterms:modified xsi:type="dcterms:W3CDTF">2018-01-12T07:41:00Z</dcterms:modified>
</cp:coreProperties>
</file>