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2E892" w14:textId="77777777" w:rsidR="008E00C9" w:rsidRPr="004D40EB" w:rsidRDefault="008E00C9" w:rsidP="008E00C9">
      <w:pPr>
        <w:rPr>
          <w:b/>
          <w:sz w:val="20"/>
          <w:szCs w:val="20"/>
        </w:rPr>
      </w:pPr>
      <w:bookmarkStart w:id="0" w:name="_GoBack"/>
      <w:bookmarkEnd w:id="0"/>
    </w:p>
    <w:p w14:paraId="6EE0EE7F" w14:textId="32D39ECD" w:rsidR="008E00C9" w:rsidRPr="00696A1A" w:rsidRDefault="00923848" w:rsidP="00772199">
      <w:pPr>
        <w:jc w:val="center"/>
        <w:rPr>
          <w:b/>
          <w:sz w:val="18"/>
          <w:szCs w:val="18"/>
        </w:rPr>
      </w:pPr>
      <w:r w:rsidRPr="00696A1A">
        <w:rPr>
          <w:b/>
          <w:sz w:val="18"/>
          <w:szCs w:val="18"/>
        </w:rPr>
        <w:t>SANCAKTEPE-</w:t>
      </w:r>
      <w:r w:rsidR="004A6428" w:rsidRPr="00696A1A">
        <w:rPr>
          <w:b/>
          <w:sz w:val="18"/>
          <w:szCs w:val="18"/>
        </w:rPr>
        <w:t xml:space="preserve"> </w:t>
      </w:r>
      <w:r w:rsidR="00FC5844">
        <w:rPr>
          <w:b/>
          <w:sz w:val="18"/>
          <w:szCs w:val="18"/>
        </w:rPr>
        <w:t>SAFA İLKOKULU</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 xml:space="preserve">KANTİN </w:t>
      </w:r>
      <w:r w:rsidR="002D6A7A">
        <w:rPr>
          <w:b/>
          <w:sz w:val="18"/>
          <w:szCs w:val="18"/>
        </w:rPr>
        <w:t xml:space="preserve">VE YEMEKHANE </w:t>
      </w:r>
      <w:r w:rsidR="00786BE9" w:rsidRPr="00696A1A">
        <w:rPr>
          <w:b/>
          <w:sz w:val="18"/>
          <w:szCs w:val="18"/>
        </w:rPr>
        <w:t>İŞLETME</w:t>
      </w:r>
      <w:r w:rsidR="008E00C9" w:rsidRPr="00696A1A">
        <w:rPr>
          <w:b/>
          <w:sz w:val="18"/>
          <w:szCs w:val="18"/>
        </w:rPr>
        <w:t xml:space="preserve"> İHALE İLANIDIR.</w:t>
      </w:r>
    </w:p>
    <w:p w14:paraId="462A6696" w14:textId="77777777" w:rsidR="008E00C9" w:rsidRPr="0059158E" w:rsidRDefault="008E00C9" w:rsidP="008E00C9">
      <w:pPr>
        <w:jc w:val="center"/>
        <w:rPr>
          <w:b/>
          <w:sz w:val="20"/>
          <w:szCs w:val="20"/>
        </w:rPr>
      </w:pPr>
    </w:p>
    <w:p w14:paraId="63AE6A6C" w14:textId="77777777" w:rsidR="008E00C9" w:rsidRPr="0059158E" w:rsidRDefault="008E00C9" w:rsidP="008E00C9">
      <w:pPr>
        <w:rPr>
          <w:b/>
          <w:sz w:val="20"/>
          <w:szCs w:val="20"/>
        </w:rPr>
      </w:pPr>
    </w:p>
    <w:p w14:paraId="35359A96" w14:textId="77777777" w:rsidR="008E00C9" w:rsidRPr="0059158E" w:rsidRDefault="008E00C9" w:rsidP="008E00C9">
      <w:pPr>
        <w:rPr>
          <w:b/>
          <w:sz w:val="20"/>
          <w:szCs w:val="20"/>
        </w:rPr>
      </w:pPr>
      <w:r w:rsidRPr="0059158E">
        <w:rPr>
          <w:b/>
          <w:sz w:val="20"/>
          <w:szCs w:val="20"/>
        </w:rPr>
        <w:t>1.İHALE EDİLECEK KANTİN</w:t>
      </w:r>
    </w:p>
    <w:p w14:paraId="64782ECD" w14:textId="77777777"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9158E" w14:paraId="2BEDA3AB" w14:textId="77777777" w:rsidTr="00C12E9E">
        <w:tc>
          <w:tcPr>
            <w:tcW w:w="4361" w:type="dxa"/>
          </w:tcPr>
          <w:p w14:paraId="71A86528" w14:textId="77777777" w:rsidR="008E00C9" w:rsidRPr="0059158E" w:rsidRDefault="008E00C9" w:rsidP="00470790">
            <w:pPr>
              <w:rPr>
                <w:b/>
                <w:sz w:val="20"/>
                <w:szCs w:val="20"/>
              </w:rPr>
            </w:pPr>
            <w:r w:rsidRPr="0059158E">
              <w:rPr>
                <w:b/>
                <w:sz w:val="20"/>
                <w:szCs w:val="20"/>
              </w:rPr>
              <w:t>BULUNDUĞU İLÇE</w:t>
            </w:r>
          </w:p>
        </w:tc>
        <w:tc>
          <w:tcPr>
            <w:tcW w:w="5287" w:type="dxa"/>
          </w:tcPr>
          <w:p w14:paraId="643DA4F1" w14:textId="77777777" w:rsidR="008E00C9" w:rsidRPr="0059158E" w:rsidRDefault="008E00C9" w:rsidP="00470790">
            <w:pPr>
              <w:rPr>
                <w:b/>
                <w:sz w:val="20"/>
                <w:szCs w:val="20"/>
              </w:rPr>
            </w:pPr>
            <w:r w:rsidRPr="0059158E">
              <w:rPr>
                <w:b/>
                <w:sz w:val="20"/>
                <w:szCs w:val="20"/>
              </w:rPr>
              <w:t>SANCAKTEPE</w:t>
            </w:r>
          </w:p>
        </w:tc>
      </w:tr>
      <w:tr w:rsidR="008E00C9" w:rsidRPr="0059158E" w14:paraId="06B89641" w14:textId="77777777" w:rsidTr="00C12E9E">
        <w:tc>
          <w:tcPr>
            <w:tcW w:w="4361" w:type="dxa"/>
          </w:tcPr>
          <w:p w14:paraId="56ACA319" w14:textId="77777777"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14:paraId="37F9D6F7" w14:textId="0A97B00F" w:rsidR="008E00C9" w:rsidRPr="0059158E" w:rsidRDefault="00EB1630" w:rsidP="002D6A7A">
            <w:pPr>
              <w:rPr>
                <w:b/>
                <w:sz w:val="20"/>
                <w:szCs w:val="20"/>
              </w:rPr>
            </w:pPr>
            <w:r>
              <w:rPr>
                <w:b/>
                <w:sz w:val="20"/>
                <w:szCs w:val="20"/>
              </w:rPr>
              <w:t xml:space="preserve">Sancaktepe </w:t>
            </w:r>
            <w:r w:rsidR="00FC5844">
              <w:rPr>
                <w:b/>
                <w:sz w:val="20"/>
                <w:szCs w:val="20"/>
              </w:rPr>
              <w:t>Safa İlkokulu</w:t>
            </w:r>
          </w:p>
        </w:tc>
      </w:tr>
      <w:tr w:rsidR="008E00C9" w:rsidRPr="0059158E" w14:paraId="587E1734" w14:textId="77777777" w:rsidTr="00C12E9E">
        <w:tc>
          <w:tcPr>
            <w:tcW w:w="4361" w:type="dxa"/>
          </w:tcPr>
          <w:p w14:paraId="7268EAE4" w14:textId="77777777" w:rsidR="008E00C9" w:rsidRPr="0059158E" w:rsidRDefault="008E00C9" w:rsidP="00470790">
            <w:pPr>
              <w:rPr>
                <w:b/>
                <w:sz w:val="20"/>
                <w:szCs w:val="20"/>
              </w:rPr>
            </w:pPr>
            <w:r w:rsidRPr="0059158E">
              <w:rPr>
                <w:b/>
                <w:sz w:val="20"/>
                <w:szCs w:val="20"/>
              </w:rPr>
              <w:t>ÖĞRENCİ SAYISI VE ÖĞRENİM DURUMU</w:t>
            </w:r>
          </w:p>
        </w:tc>
        <w:tc>
          <w:tcPr>
            <w:tcW w:w="5287" w:type="dxa"/>
          </w:tcPr>
          <w:p w14:paraId="3E081E45" w14:textId="5B1D588E" w:rsidR="008E00C9" w:rsidRPr="0059158E" w:rsidRDefault="0032743C" w:rsidP="00696A1A">
            <w:pPr>
              <w:rPr>
                <w:b/>
                <w:sz w:val="20"/>
                <w:szCs w:val="20"/>
              </w:rPr>
            </w:pPr>
            <w:r>
              <w:rPr>
                <w:b/>
                <w:sz w:val="20"/>
                <w:szCs w:val="20"/>
              </w:rPr>
              <w:t>2210</w:t>
            </w:r>
            <w:r w:rsidR="00181D8D">
              <w:rPr>
                <w:b/>
                <w:sz w:val="20"/>
                <w:szCs w:val="20"/>
              </w:rPr>
              <w:t xml:space="preserve"> </w:t>
            </w:r>
            <w:r w:rsidR="00696A1A">
              <w:rPr>
                <w:b/>
                <w:sz w:val="20"/>
                <w:szCs w:val="20"/>
              </w:rPr>
              <w:t>–</w:t>
            </w:r>
            <w:r w:rsidR="00FC5844">
              <w:rPr>
                <w:b/>
                <w:sz w:val="20"/>
                <w:szCs w:val="20"/>
              </w:rPr>
              <w:t>İlkokul+287 Anaok</w:t>
            </w:r>
            <w:r w:rsidR="00B556C6">
              <w:rPr>
                <w:b/>
                <w:sz w:val="20"/>
                <w:szCs w:val="20"/>
              </w:rPr>
              <w:t>ul</w:t>
            </w:r>
            <w:r>
              <w:rPr>
                <w:b/>
                <w:sz w:val="20"/>
                <w:szCs w:val="20"/>
              </w:rPr>
              <w:t>+1719 Ortaokul – İkili Öğretim</w:t>
            </w:r>
          </w:p>
        </w:tc>
      </w:tr>
      <w:tr w:rsidR="008E00C9" w:rsidRPr="0059158E" w14:paraId="46029773" w14:textId="77777777" w:rsidTr="00C12E9E">
        <w:tc>
          <w:tcPr>
            <w:tcW w:w="4361" w:type="dxa"/>
          </w:tcPr>
          <w:p w14:paraId="784D136F" w14:textId="77777777" w:rsidR="008E00C9" w:rsidRPr="0059158E" w:rsidRDefault="008E00C9" w:rsidP="00470790">
            <w:pPr>
              <w:rPr>
                <w:b/>
                <w:sz w:val="20"/>
                <w:szCs w:val="20"/>
              </w:rPr>
            </w:pPr>
            <w:r w:rsidRPr="0059158E">
              <w:rPr>
                <w:b/>
                <w:sz w:val="20"/>
                <w:szCs w:val="20"/>
              </w:rPr>
              <w:t>KANTİN YERİ VE M2’Sİ</w:t>
            </w:r>
          </w:p>
        </w:tc>
        <w:tc>
          <w:tcPr>
            <w:tcW w:w="5287" w:type="dxa"/>
          </w:tcPr>
          <w:p w14:paraId="3FEF7898" w14:textId="39FB7C1B" w:rsidR="008E00C9" w:rsidRPr="0059158E" w:rsidRDefault="0032743C" w:rsidP="008C6715">
            <w:pPr>
              <w:rPr>
                <w:b/>
                <w:sz w:val="20"/>
                <w:szCs w:val="20"/>
              </w:rPr>
            </w:pPr>
            <w:r>
              <w:rPr>
                <w:b/>
                <w:sz w:val="20"/>
                <w:szCs w:val="20"/>
              </w:rPr>
              <w:t xml:space="preserve">Safa </w:t>
            </w:r>
            <w:r w:rsidR="00812FDB">
              <w:rPr>
                <w:b/>
                <w:sz w:val="20"/>
                <w:szCs w:val="20"/>
              </w:rPr>
              <w:t>M</w:t>
            </w:r>
            <w:r w:rsidR="007953EF">
              <w:rPr>
                <w:b/>
                <w:sz w:val="20"/>
                <w:szCs w:val="20"/>
              </w:rPr>
              <w:t>a</w:t>
            </w:r>
            <w:r w:rsidR="00772199">
              <w:rPr>
                <w:b/>
                <w:sz w:val="20"/>
                <w:szCs w:val="20"/>
              </w:rPr>
              <w:t xml:space="preserve">h. </w:t>
            </w:r>
            <w:r>
              <w:rPr>
                <w:b/>
                <w:sz w:val="20"/>
                <w:szCs w:val="20"/>
              </w:rPr>
              <w:t>Muhabbet Cad</w:t>
            </w:r>
            <w:r w:rsidR="00D67AF7">
              <w:rPr>
                <w:b/>
                <w:sz w:val="20"/>
                <w:szCs w:val="20"/>
              </w:rPr>
              <w:t>.</w:t>
            </w:r>
            <w:r w:rsidR="007B0B3D">
              <w:rPr>
                <w:b/>
                <w:sz w:val="20"/>
                <w:szCs w:val="20"/>
              </w:rPr>
              <w:t>No:</w:t>
            </w:r>
            <w:r>
              <w:rPr>
                <w:b/>
                <w:sz w:val="20"/>
                <w:szCs w:val="20"/>
              </w:rPr>
              <w:t>4</w:t>
            </w:r>
            <w:r w:rsidR="00772199">
              <w:rPr>
                <w:b/>
                <w:sz w:val="20"/>
                <w:szCs w:val="20"/>
              </w:rPr>
              <w:t xml:space="preserve"> </w:t>
            </w:r>
            <w:r w:rsidR="007E4DED">
              <w:rPr>
                <w:b/>
                <w:sz w:val="20"/>
                <w:szCs w:val="20"/>
              </w:rPr>
              <w:t xml:space="preserve"> </w:t>
            </w:r>
            <w:r w:rsidR="008C6715" w:rsidRPr="0059158E">
              <w:rPr>
                <w:b/>
                <w:sz w:val="20"/>
                <w:szCs w:val="20"/>
              </w:rPr>
              <w:t>Sancaktepe</w:t>
            </w:r>
            <w:r>
              <w:rPr>
                <w:b/>
                <w:sz w:val="20"/>
                <w:szCs w:val="20"/>
              </w:rPr>
              <w:t xml:space="preserve"> </w:t>
            </w:r>
            <w:r w:rsidR="008C6715" w:rsidRPr="0059158E">
              <w:rPr>
                <w:b/>
                <w:sz w:val="20"/>
                <w:szCs w:val="20"/>
              </w:rPr>
              <w:t>/</w:t>
            </w:r>
            <w:r>
              <w:rPr>
                <w:b/>
                <w:sz w:val="20"/>
                <w:szCs w:val="20"/>
              </w:rPr>
              <w:t xml:space="preserve"> </w:t>
            </w:r>
            <w:r w:rsidR="008C6715" w:rsidRPr="0059158E">
              <w:rPr>
                <w:b/>
                <w:sz w:val="20"/>
                <w:szCs w:val="20"/>
              </w:rPr>
              <w:t>İSTANBUL</w:t>
            </w:r>
          </w:p>
          <w:p w14:paraId="60F22F04" w14:textId="02B62AD8" w:rsidR="00821994" w:rsidRPr="00696A1A" w:rsidRDefault="00EB1630" w:rsidP="008E2F40">
            <w:pPr>
              <w:rPr>
                <w:b/>
                <w:sz w:val="20"/>
                <w:szCs w:val="20"/>
              </w:rPr>
            </w:pPr>
            <w:r>
              <w:rPr>
                <w:b/>
                <w:sz w:val="20"/>
                <w:szCs w:val="20"/>
              </w:rPr>
              <w:t xml:space="preserve">Okul </w:t>
            </w:r>
            <w:r w:rsidR="0032743C">
              <w:rPr>
                <w:b/>
                <w:sz w:val="20"/>
                <w:szCs w:val="20"/>
              </w:rPr>
              <w:t>Bahçe</w:t>
            </w:r>
            <w:r>
              <w:rPr>
                <w:b/>
                <w:sz w:val="20"/>
                <w:szCs w:val="20"/>
              </w:rPr>
              <w:t>si</w:t>
            </w:r>
            <w:r w:rsidR="00696A1A">
              <w:rPr>
                <w:b/>
                <w:sz w:val="20"/>
                <w:szCs w:val="20"/>
              </w:rPr>
              <w:t xml:space="preserve"> – </w:t>
            </w:r>
            <w:r w:rsidR="0032743C">
              <w:rPr>
                <w:b/>
                <w:sz w:val="20"/>
                <w:szCs w:val="20"/>
              </w:rPr>
              <w:t>5</w:t>
            </w:r>
            <w:r w:rsidR="00D67AF7">
              <w:rPr>
                <w:b/>
                <w:sz w:val="20"/>
                <w:szCs w:val="20"/>
              </w:rPr>
              <w:t>0</w:t>
            </w:r>
            <w:r w:rsidR="00685F6E" w:rsidRPr="00696A1A">
              <w:rPr>
                <w:b/>
                <w:sz w:val="20"/>
                <w:szCs w:val="20"/>
              </w:rPr>
              <w:t xml:space="preserve"> metrekare</w:t>
            </w:r>
          </w:p>
        </w:tc>
      </w:tr>
      <w:tr w:rsidR="008E00C9" w:rsidRPr="0059158E" w14:paraId="543931A6" w14:textId="77777777" w:rsidTr="00C12E9E">
        <w:tc>
          <w:tcPr>
            <w:tcW w:w="4361" w:type="dxa"/>
            <w:vAlign w:val="center"/>
          </w:tcPr>
          <w:p w14:paraId="6C78FF4D" w14:textId="77777777" w:rsidR="008E00C9" w:rsidRPr="0059158E" w:rsidRDefault="008E00C9" w:rsidP="00470790">
            <w:pPr>
              <w:rPr>
                <w:b/>
                <w:sz w:val="20"/>
                <w:szCs w:val="20"/>
              </w:rPr>
            </w:pPr>
            <w:r w:rsidRPr="0059158E">
              <w:rPr>
                <w:b/>
                <w:sz w:val="20"/>
                <w:szCs w:val="20"/>
              </w:rPr>
              <w:t>İHALE ŞEKLİ</w:t>
            </w:r>
          </w:p>
        </w:tc>
        <w:tc>
          <w:tcPr>
            <w:tcW w:w="5287" w:type="dxa"/>
          </w:tcPr>
          <w:p w14:paraId="78E715B8" w14:textId="77777777"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14:paraId="2695033D" w14:textId="77777777" w:rsidTr="00C12E9E">
        <w:tc>
          <w:tcPr>
            <w:tcW w:w="4361" w:type="dxa"/>
            <w:vAlign w:val="center"/>
          </w:tcPr>
          <w:p w14:paraId="3132863F" w14:textId="77777777" w:rsidR="008E00C9" w:rsidRPr="0059158E" w:rsidRDefault="008E00C9" w:rsidP="00470790">
            <w:pPr>
              <w:rPr>
                <w:b/>
                <w:sz w:val="20"/>
                <w:szCs w:val="20"/>
              </w:rPr>
            </w:pPr>
            <w:r w:rsidRPr="0059158E">
              <w:rPr>
                <w:b/>
                <w:sz w:val="20"/>
                <w:szCs w:val="20"/>
              </w:rPr>
              <w:t>KANTİNİNİN ZEMİN  DURUMU</w:t>
            </w:r>
          </w:p>
        </w:tc>
        <w:tc>
          <w:tcPr>
            <w:tcW w:w="5287" w:type="dxa"/>
          </w:tcPr>
          <w:p w14:paraId="7A54E9A9" w14:textId="4A9488AA" w:rsidR="008A2EBD" w:rsidRPr="0059158E" w:rsidRDefault="0032743C" w:rsidP="00A93462">
            <w:pPr>
              <w:rPr>
                <w:rFonts w:cs="Arial"/>
                <w:b/>
                <w:bCs/>
                <w:sz w:val="20"/>
                <w:szCs w:val="20"/>
              </w:rPr>
            </w:pPr>
            <w:r>
              <w:rPr>
                <w:rFonts w:cs="Arial"/>
                <w:b/>
                <w:bCs/>
                <w:sz w:val="20"/>
                <w:szCs w:val="20"/>
              </w:rPr>
              <w:t>Bahçe</w:t>
            </w:r>
          </w:p>
        </w:tc>
      </w:tr>
      <w:tr w:rsidR="008E00C9" w:rsidRPr="0059158E" w14:paraId="4E038545" w14:textId="77777777" w:rsidTr="00C12E9E">
        <w:tc>
          <w:tcPr>
            <w:tcW w:w="4361" w:type="dxa"/>
          </w:tcPr>
          <w:p w14:paraId="3DAA04F7" w14:textId="77777777" w:rsidR="008E00C9" w:rsidRPr="0059158E" w:rsidRDefault="008E00C9" w:rsidP="00470790">
            <w:pPr>
              <w:rPr>
                <w:b/>
                <w:sz w:val="20"/>
                <w:szCs w:val="20"/>
              </w:rPr>
            </w:pPr>
            <w:r w:rsidRPr="0059158E">
              <w:rPr>
                <w:b/>
                <w:sz w:val="20"/>
                <w:szCs w:val="20"/>
              </w:rPr>
              <w:t>İHALENİN YAPILACAĞI YER</w:t>
            </w:r>
          </w:p>
        </w:tc>
        <w:tc>
          <w:tcPr>
            <w:tcW w:w="5287" w:type="dxa"/>
          </w:tcPr>
          <w:p w14:paraId="3E8D4E59" w14:textId="77777777"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14:paraId="1BC1781B" w14:textId="77777777" w:rsidTr="00C12E9E">
        <w:tc>
          <w:tcPr>
            <w:tcW w:w="4361" w:type="dxa"/>
          </w:tcPr>
          <w:p w14:paraId="781C9934" w14:textId="77777777" w:rsidR="008E00C9" w:rsidRPr="0059158E" w:rsidRDefault="008E00C9" w:rsidP="00470790">
            <w:pPr>
              <w:rPr>
                <w:b/>
                <w:sz w:val="20"/>
                <w:szCs w:val="20"/>
              </w:rPr>
            </w:pPr>
            <w:r w:rsidRPr="0059158E">
              <w:rPr>
                <w:b/>
                <w:sz w:val="20"/>
                <w:szCs w:val="20"/>
              </w:rPr>
              <w:t>İHALE TARİHİ VE SAATİ</w:t>
            </w:r>
          </w:p>
        </w:tc>
        <w:tc>
          <w:tcPr>
            <w:tcW w:w="5287" w:type="dxa"/>
          </w:tcPr>
          <w:p w14:paraId="7C2E6ABB" w14:textId="77EBE6D0" w:rsidR="008E00C9" w:rsidRPr="0059158E" w:rsidRDefault="00D67AF7" w:rsidP="007E4DED">
            <w:pPr>
              <w:rPr>
                <w:b/>
                <w:sz w:val="20"/>
                <w:szCs w:val="20"/>
              </w:rPr>
            </w:pPr>
            <w:r>
              <w:rPr>
                <w:b/>
                <w:sz w:val="20"/>
                <w:szCs w:val="20"/>
              </w:rPr>
              <w:t>08</w:t>
            </w:r>
            <w:r w:rsidR="000A2BA4" w:rsidRPr="0059158E">
              <w:rPr>
                <w:b/>
                <w:sz w:val="20"/>
                <w:szCs w:val="20"/>
              </w:rPr>
              <w:t>.</w:t>
            </w:r>
            <w:r>
              <w:rPr>
                <w:b/>
                <w:sz w:val="20"/>
                <w:szCs w:val="20"/>
              </w:rPr>
              <w:t>0</w:t>
            </w:r>
            <w:r w:rsidR="00696A1A">
              <w:rPr>
                <w:b/>
                <w:sz w:val="20"/>
                <w:szCs w:val="20"/>
              </w:rPr>
              <w:t>1.202</w:t>
            </w:r>
            <w:r>
              <w:rPr>
                <w:b/>
                <w:sz w:val="20"/>
                <w:szCs w:val="20"/>
              </w:rPr>
              <w:t>4</w:t>
            </w:r>
            <w:r w:rsidR="00FA0D0E" w:rsidRPr="0059158E">
              <w:rPr>
                <w:b/>
                <w:sz w:val="20"/>
                <w:szCs w:val="20"/>
              </w:rPr>
              <w:t xml:space="preserve"> </w:t>
            </w:r>
            <w:r>
              <w:rPr>
                <w:b/>
                <w:sz w:val="20"/>
                <w:szCs w:val="20"/>
              </w:rPr>
              <w:t xml:space="preserve">Pazartesi </w:t>
            </w:r>
            <w:r w:rsidR="008E2F40">
              <w:rPr>
                <w:b/>
                <w:sz w:val="20"/>
                <w:szCs w:val="20"/>
              </w:rPr>
              <w:t>Saat 1</w:t>
            </w:r>
            <w:r w:rsidR="00A35442">
              <w:rPr>
                <w:b/>
                <w:sz w:val="20"/>
                <w:szCs w:val="20"/>
              </w:rPr>
              <w:t>4</w:t>
            </w:r>
            <w:r w:rsidR="000A4E5B">
              <w:rPr>
                <w:b/>
                <w:sz w:val="20"/>
                <w:szCs w:val="20"/>
              </w:rPr>
              <w:t>:</w:t>
            </w:r>
            <w:r>
              <w:rPr>
                <w:b/>
                <w:sz w:val="20"/>
                <w:szCs w:val="20"/>
              </w:rPr>
              <w:t>3</w:t>
            </w:r>
            <w:r w:rsidR="000A2BA4" w:rsidRPr="0059158E">
              <w:rPr>
                <w:b/>
                <w:sz w:val="20"/>
                <w:szCs w:val="20"/>
              </w:rPr>
              <w:t>0</w:t>
            </w:r>
          </w:p>
        </w:tc>
      </w:tr>
      <w:tr w:rsidR="008E00C9" w:rsidRPr="0059158E" w14:paraId="18A49AC9" w14:textId="77777777" w:rsidTr="00C12E9E">
        <w:tc>
          <w:tcPr>
            <w:tcW w:w="4361" w:type="dxa"/>
          </w:tcPr>
          <w:p w14:paraId="68295423" w14:textId="77777777" w:rsidR="008E00C9" w:rsidRPr="0059158E" w:rsidRDefault="008E00C9" w:rsidP="00470790">
            <w:pPr>
              <w:rPr>
                <w:b/>
                <w:sz w:val="20"/>
                <w:szCs w:val="20"/>
              </w:rPr>
            </w:pPr>
            <w:r w:rsidRPr="0059158E">
              <w:rPr>
                <w:b/>
                <w:sz w:val="20"/>
                <w:szCs w:val="20"/>
              </w:rPr>
              <w:t>KANTİN AYLIK MUHAMMEN BEDELİ</w:t>
            </w:r>
          </w:p>
        </w:tc>
        <w:tc>
          <w:tcPr>
            <w:tcW w:w="5287" w:type="dxa"/>
          </w:tcPr>
          <w:p w14:paraId="148DA2A0" w14:textId="7F5CD18D" w:rsidR="008E00C9" w:rsidRPr="0059158E" w:rsidRDefault="00A35442" w:rsidP="000A4E5B">
            <w:pPr>
              <w:rPr>
                <w:b/>
                <w:sz w:val="20"/>
                <w:szCs w:val="20"/>
              </w:rPr>
            </w:pPr>
            <w:r>
              <w:rPr>
                <w:b/>
                <w:sz w:val="20"/>
                <w:szCs w:val="20"/>
              </w:rPr>
              <w:t>8</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Sekiz</w:t>
            </w:r>
            <w:r w:rsidR="0017352E">
              <w:rPr>
                <w:b/>
                <w:sz w:val="20"/>
                <w:szCs w:val="20"/>
              </w:rPr>
              <w:t xml:space="preserve"> </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14:paraId="23926598" w14:textId="77777777" w:rsidTr="00C12E9E">
        <w:tc>
          <w:tcPr>
            <w:tcW w:w="4361" w:type="dxa"/>
          </w:tcPr>
          <w:p w14:paraId="7DD2CF82" w14:textId="77777777"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14:paraId="1B6F9ACD" w14:textId="44C2DC65" w:rsidR="00462635" w:rsidRPr="0059158E" w:rsidRDefault="0017352E" w:rsidP="008E2F40">
            <w:pPr>
              <w:rPr>
                <w:b/>
                <w:sz w:val="20"/>
                <w:szCs w:val="20"/>
              </w:rPr>
            </w:pPr>
            <w:r>
              <w:rPr>
                <w:b/>
                <w:sz w:val="20"/>
                <w:szCs w:val="20"/>
              </w:rPr>
              <w:t>7</w:t>
            </w:r>
            <w:r w:rsidR="00A35442">
              <w:rPr>
                <w:b/>
                <w:sz w:val="20"/>
                <w:szCs w:val="20"/>
              </w:rPr>
              <w:t>2</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sidR="00A35442">
              <w:rPr>
                <w:b/>
                <w:sz w:val="20"/>
                <w:szCs w:val="20"/>
              </w:rPr>
              <w:t>Yetmiş iki</w:t>
            </w:r>
            <w:r>
              <w:rPr>
                <w:b/>
                <w:sz w:val="20"/>
                <w:szCs w:val="20"/>
              </w:rPr>
              <w:t xml:space="preserve"> </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14:paraId="051FDE08" w14:textId="77777777" w:rsidTr="00C12E9E">
        <w:tc>
          <w:tcPr>
            <w:tcW w:w="4361" w:type="dxa"/>
          </w:tcPr>
          <w:p w14:paraId="425037C2" w14:textId="77777777" w:rsidR="00462635" w:rsidRPr="0059158E" w:rsidRDefault="00462635" w:rsidP="00470790">
            <w:pPr>
              <w:rPr>
                <w:b/>
                <w:sz w:val="20"/>
                <w:szCs w:val="20"/>
              </w:rPr>
            </w:pPr>
            <w:r w:rsidRPr="0059158E">
              <w:rPr>
                <w:b/>
                <w:sz w:val="20"/>
                <w:szCs w:val="20"/>
              </w:rPr>
              <w:t>TESİS BEDELİ</w:t>
            </w:r>
          </w:p>
        </w:tc>
        <w:tc>
          <w:tcPr>
            <w:tcW w:w="5287" w:type="dxa"/>
          </w:tcPr>
          <w:p w14:paraId="06A5E7F2" w14:textId="2091B196" w:rsidR="001B1C83" w:rsidRDefault="001B1C83" w:rsidP="001B1C83">
            <w:pPr>
              <w:rPr>
                <w:b/>
                <w:sz w:val="20"/>
                <w:szCs w:val="20"/>
              </w:rPr>
            </w:pPr>
            <w:r>
              <w:rPr>
                <w:b/>
                <w:sz w:val="20"/>
                <w:szCs w:val="20"/>
              </w:rPr>
              <w:t>(</w:t>
            </w:r>
            <w:r w:rsidR="00A35442">
              <w:rPr>
                <w:b/>
                <w:sz w:val="20"/>
                <w:szCs w:val="20"/>
              </w:rPr>
              <w:t>79</w:t>
            </w:r>
            <w:r>
              <w:rPr>
                <w:b/>
                <w:sz w:val="20"/>
                <w:szCs w:val="20"/>
              </w:rPr>
              <w:t>.</w:t>
            </w:r>
            <w:r w:rsidR="00A35442">
              <w:rPr>
                <w:b/>
                <w:sz w:val="20"/>
                <w:szCs w:val="20"/>
              </w:rPr>
              <w:t>875</w:t>
            </w:r>
            <w:r>
              <w:rPr>
                <w:b/>
                <w:sz w:val="20"/>
                <w:szCs w:val="20"/>
              </w:rPr>
              <w:t>,00) (</w:t>
            </w:r>
            <w:r w:rsidR="00A35442">
              <w:rPr>
                <w:b/>
                <w:sz w:val="20"/>
                <w:szCs w:val="20"/>
              </w:rPr>
              <w:t>Yetmiş dokuz</w:t>
            </w:r>
            <w:r w:rsidR="0017352E">
              <w:rPr>
                <w:b/>
                <w:sz w:val="20"/>
                <w:szCs w:val="20"/>
              </w:rPr>
              <w:t xml:space="preserve"> </w:t>
            </w:r>
            <w:r>
              <w:rPr>
                <w:b/>
                <w:sz w:val="20"/>
                <w:szCs w:val="20"/>
              </w:rPr>
              <w:t>Bin</w:t>
            </w:r>
            <w:r w:rsidR="0017352E">
              <w:rPr>
                <w:b/>
                <w:sz w:val="20"/>
                <w:szCs w:val="20"/>
              </w:rPr>
              <w:t xml:space="preserve"> </w:t>
            </w:r>
            <w:r w:rsidR="00A35442">
              <w:rPr>
                <w:b/>
                <w:sz w:val="20"/>
                <w:szCs w:val="20"/>
              </w:rPr>
              <w:t>Sekiz</w:t>
            </w:r>
            <w:r w:rsidR="0017352E">
              <w:rPr>
                <w:b/>
                <w:sz w:val="20"/>
                <w:szCs w:val="20"/>
              </w:rPr>
              <w:t xml:space="preserve"> yüz </w:t>
            </w:r>
            <w:r w:rsidR="00A35442">
              <w:rPr>
                <w:b/>
                <w:sz w:val="20"/>
                <w:szCs w:val="20"/>
              </w:rPr>
              <w:t>yetmiş</w:t>
            </w:r>
            <w:r w:rsidR="0017352E">
              <w:rPr>
                <w:b/>
                <w:sz w:val="20"/>
                <w:szCs w:val="20"/>
              </w:rPr>
              <w:t xml:space="preserve"> beş</w:t>
            </w:r>
            <w:r>
              <w:rPr>
                <w:b/>
                <w:sz w:val="20"/>
                <w:szCs w:val="20"/>
              </w:rPr>
              <w:t>- TL…. KRŞ.) (Eski Kantinciye ödenecek)</w:t>
            </w:r>
          </w:p>
          <w:p w14:paraId="1A77E884" w14:textId="44763A43" w:rsidR="0047209D" w:rsidRPr="0059158E" w:rsidRDefault="0047209D" w:rsidP="00696A1A">
            <w:pPr>
              <w:rPr>
                <w:b/>
                <w:sz w:val="20"/>
                <w:szCs w:val="20"/>
              </w:rPr>
            </w:pPr>
          </w:p>
        </w:tc>
      </w:tr>
    </w:tbl>
    <w:p w14:paraId="329596B9" w14:textId="77777777" w:rsidR="008E00C9" w:rsidRPr="0059158E" w:rsidRDefault="008E00C9" w:rsidP="008E00C9">
      <w:pPr>
        <w:rPr>
          <w:b/>
          <w:sz w:val="20"/>
          <w:szCs w:val="20"/>
        </w:rPr>
      </w:pPr>
    </w:p>
    <w:p w14:paraId="2FC40B6E" w14:textId="77777777" w:rsidR="008E00C9" w:rsidRPr="0059158E" w:rsidRDefault="008E00C9" w:rsidP="008E00C9">
      <w:pPr>
        <w:rPr>
          <w:b/>
          <w:sz w:val="20"/>
          <w:szCs w:val="20"/>
        </w:rPr>
      </w:pPr>
    </w:p>
    <w:p w14:paraId="0EF734BC" w14:textId="77777777"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14:paraId="3CAEC57F" w14:textId="77777777" w:rsidR="008E00C9" w:rsidRPr="0059158E" w:rsidRDefault="008E00C9" w:rsidP="008E00C9">
      <w:pPr>
        <w:jc w:val="both"/>
        <w:rPr>
          <w:b/>
          <w:sz w:val="20"/>
          <w:szCs w:val="20"/>
        </w:rPr>
      </w:pPr>
    </w:p>
    <w:p w14:paraId="17DB71A1" w14:textId="77777777" w:rsidR="008E00C9" w:rsidRPr="0059158E" w:rsidRDefault="008E00C9" w:rsidP="008E00C9">
      <w:pPr>
        <w:numPr>
          <w:ilvl w:val="0"/>
          <w:numId w:val="4"/>
        </w:numPr>
        <w:jc w:val="both"/>
        <w:rPr>
          <w:b/>
          <w:sz w:val="20"/>
          <w:szCs w:val="20"/>
        </w:rPr>
      </w:pPr>
      <w:r w:rsidRPr="0059158E">
        <w:rPr>
          <w:b/>
          <w:sz w:val="20"/>
          <w:szCs w:val="20"/>
        </w:rPr>
        <w:t>T.C Vatandaşı olmak.</w:t>
      </w:r>
    </w:p>
    <w:p w14:paraId="58A2F4D2" w14:textId="77777777"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14:paraId="7E96F321" w14:textId="77777777"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14:paraId="7FFA26D4" w14:textId="77777777"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14:paraId="3AB09E4F" w14:textId="77777777"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14:paraId="24B609F4" w14:textId="77777777" w:rsidR="00AB5D60" w:rsidRPr="0059158E" w:rsidRDefault="00AB5D60" w:rsidP="008E00C9">
      <w:pPr>
        <w:jc w:val="both"/>
        <w:rPr>
          <w:b/>
          <w:sz w:val="20"/>
          <w:szCs w:val="20"/>
        </w:rPr>
      </w:pPr>
    </w:p>
    <w:p w14:paraId="76A89387" w14:textId="77777777"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14:paraId="3C30A398" w14:textId="77777777" w:rsidR="008E00C9" w:rsidRPr="0059158E" w:rsidRDefault="00E827CD" w:rsidP="008E00C9">
      <w:pPr>
        <w:jc w:val="both"/>
        <w:rPr>
          <w:b/>
          <w:sz w:val="20"/>
          <w:szCs w:val="20"/>
        </w:rPr>
      </w:pPr>
      <w:r>
        <w:rPr>
          <w:b/>
          <w:sz w:val="20"/>
          <w:szCs w:val="20"/>
        </w:rPr>
        <w:t xml:space="preserve">      </w:t>
      </w:r>
    </w:p>
    <w:p w14:paraId="3100DA4F" w14:textId="77777777"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14:paraId="08C3C53F" w14:textId="77777777"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14:paraId="5972AC5F" w14:textId="13ECF5FE" w:rsidR="008E00C9" w:rsidRPr="0059158E" w:rsidRDefault="008E00C9" w:rsidP="008E00C9">
      <w:pPr>
        <w:numPr>
          <w:ilvl w:val="0"/>
          <w:numId w:val="5"/>
        </w:numPr>
        <w:jc w:val="both"/>
        <w:rPr>
          <w:b/>
          <w:sz w:val="20"/>
          <w:szCs w:val="20"/>
        </w:rPr>
      </w:pPr>
      <w:r w:rsidRPr="0059158E">
        <w:rPr>
          <w:b/>
          <w:sz w:val="20"/>
          <w:szCs w:val="20"/>
        </w:rPr>
        <w:t xml:space="preserve">Sabıka Kaydı ( </w:t>
      </w:r>
      <w:r w:rsidR="0017352E">
        <w:rPr>
          <w:b/>
          <w:sz w:val="20"/>
          <w:szCs w:val="20"/>
        </w:rPr>
        <w:t>1</w:t>
      </w:r>
      <w:r w:rsidRPr="0059158E">
        <w:rPr>
          <w:b/>
          <w:sz w:val="20"/>
          <w:szCs w:val="20"/>
        </w:rPr>
        <w:t xml:space="preserve"> aydan eski olmamak)</w:t>
      </w:r>
    </w:p>
    <w:p w14:paraId="1F4B91FA" w14:textId="77777777"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14:paraId="312BF904" w14:textId="77777777"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14:paraId="7EFCD615" w14:textId="77777777"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14:paraId="44ADD658" w14:textId="04A5C44E" w:rsidR="008E00C9" w:rsidRPr="0059158E" w:rsidRDefault="008E00C9" w:rsidP="008E00C9">
      <w:pPr>
        <w:numPr>
          <w:ilvl w:val="0"/>
          <w:numId w:val="5"/>
        </w:numPr>
        <w:jc w:val="both"/>
        <w:rPr>
          <w:b/>
          <w:sz w:val="20"/>
          <w:szCs w:val="20"/>
        </w:rPr>
      </w:pPr>
      <w:r w:rsidRPr="0059158E">
        <w:rPr>
          <w:b/>
          <w:sz w:val="20"/>
          <w:szCs w:val="20"/>
        </w:rPr>
        <w:t>Şartname alındı belgesi</w:t>
      </w:r>
      <w:r w:rsidR="0017352E">
        <w:rPr>
          <w:b/>
          <w:sz w:val="20"/>
          <w:szCs w:val="20"/>
        </w:rPr>
        <w:t xml:space="preserve"> </w:t>
      </w:r>
      <w:r w:rsidRPr="0059158E">
        <w:rPr>
          <w:b/>
          <w:sz w:val="20"/>
          <w:szCs w:val="20"/>
        </w:rPr>
        <w:t>(Dekont)</w:t>
      </w:r>
    </w:p>
    <w:p w14:paraId="5C04CB67" w14:textId="77777777"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14:paraId="3EFC1BAA" w14:textId="77777777"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14:paraId="68BE1C27" w14:textId="77777777"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14:paraId="604AE460" w14:textId="77700C61"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w:t>
      </w:r>
      <w:r w:rsidR="00214B46">
        <w:rPr>
          <w:b/>
          <w:sz w:val="20"/>
        </w:rPr>
        <w:t xml:space="preserve"> </w:t>
      </w:r>
      <w:r w:rsidR="003D4275" w:rsidRPr="0059158E">
        <w:rPr>
          <w:b/>
          <w:sz w:val="20"/>
        </w:rPr>
        <w:t>belgelerin aslı veya aslı gibi tasdikli olması şarttır.</w:t>
      </w:r>
    </w:p>
    <w:p w14:paraId="34281968" w14:textId="77777777" w:rsidR="00A379D2" w:rsidRPr="0059158E" w:rsidRDefault="00A379D2" w:rsidP="00A379D2">
      <w:pPr>
        <w:ind w:left="720"/>
        <w:jc w:val="both"/>
        <w:rPr>
          <w:b/>
          <w:sz w:val="20"/>
          <w:szCs w:val="20"/>
        </w:rPr>
      </w:pPr>
    </w:p>
    <w:p w14:paraId="01637F28" w14:textId="77777777" w:rsidR="008E00C9" w:rsidRPr="0059158E" w:rsidRDefault="008E00C9" w:rsidP="008E00C9">
      <w:pPr>
        <w:ind w:left="720"/>
        <w:jc w:val="both"/>
        <w:rPr>
          <w:b/>
          <w:sz w:val="20"/>
          <w:szCs w:val="20"/>
        </w:rPr>
      </w:pPr>
    </w:p>
    <w:p w14:paraId="6111C2DF" w14:textId="51539E38"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r w:rsidR="006F0050" w:rsidRPr="0059158E">
        <w:rPr>
          <w:b/>
          <w:sz w:val="20"/>
          <w:szCs w:val="20"/>
        </w:rPr>
        <w:t xml:space="preserve">No’lu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A35442">
        <w:rPr>
          <w:b/>
          <w:sz w:val="20"/>
          <w:szCs w:val="20"/>
        </w:rPr>
        <w:t>21</w:t>
      </w:r>
      <w:r w:rsidR="008E2F40">
        <w:rPr>
          <w:b/>
          <w:sz w:val="20"/>
          <w:szCs w:val="20"/>
        </w:rPr>
        <w:t>.</w:t>
      </w:r>
      <w:r w:rsidR="00A35442">
        <w:rPr>
          <w:b/>
          <w:sz w:val="20"/>
          <w:szCs w:val="20"/>
        </w:rPr>
        <w:t>6</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r w:rsidR="00A35442">
        <w:rPr>
          <w:b/>
          <w:sz w:val="20"/>
          <w:szCs w:val="20"/>
        </w:rPr>
        <w:t>Yirmi bir</w:t>
      </w:r>
      <w:r w:rsidR="00214B46">
        <w:rPr>
          <w:b/>
          <w:sz w:val="20"/>
          <w:szCs w:val="20"/>
        </w:rPr>
        <w:t xml:space="preserve"> </w:t>
      </w:r>
      <w:r w:rsidR="00D118DB">
        <w:rPr>
          <w:b/>
          <w:sz w:val="20"/>
          <w:szCs w:val="20"/>
        </w:rPr>
        <w:t>Bin</w:t>
      </w:r>
      <w:r w:rsidR="00214B46">
        <w:rPr>
          <w:b/>
          <w:sz w:val="20"/>
          <w:szCs w:val="20"/>
        </w:rPr>
        <w:t xml:space="preserve"> </w:t>
      </w:r>
      <w:r w:rsidR="00A35442">
        <w:rPr>
          <w:b/>
          <w:sz w:val="20"/>
          <w:szCs w:val="20"/>
        </w:rPr>
        <w:t xml:space="preserve">Altı </w:t>
      </w:r>
      <w:r w:rsidR="002857D1">
        <w:rPr>
          <w:b/>
          <w:sz w:val="20"/>
          <w:szCs w:val="20"/>
        </w:rPr>
        <w:t>Yüz</w:t>
      </w:r>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14:paraId="016DDEB3" w14:textId="77777777" w:rsidR="008E00C9" w:rsidRPr="0059158E" w:rsidRDefault="008E00C9" w:rsidP="008E00C9">
      <w:pPr>
        <w:ind w:firstLine="360"/>
        <w:jc w:val="both"/>
        <w:rPr>
          <w:b/>
          <w:sz w:val="20"/>
          <w:szCs w:val="20"/>
        </w:rPr>
      </w:pPr>
    </w:p>
    <w:p w14:paraId="6F05375D" w14:textId="435B2B2F" w:rsidR="008E00C9" w:rsidRPr="00686BA3" w:rsidRDefault="00F228DE" w:rsidP="00686BA3">
      <w:pPr>
        <w:numPr>
          <w:ilvl w:val="0"/>
          <w:numId w:val="6"/>
        </w:numPr>
        <w:jc w:val="both"/>
        <w:rPr>
          <w:b/>
          <w:sz w:val="20"/>
          <w:szCs w:val="20"/>
        </w:rPr>
      </w:pPr>
      <w:r>
        <w:rPr>
          <w:b/>
          <w:sz w:val="20"/>
          <w:szCs w:val="20"/>
        </w:rPr>
        <w:lastRenderedPageBreak/>
        <w:t xml:space="preserve">İhale Şartnamesi </w:t>
      </w:r>
      <w:r w:rsidR="00214B46">
        <w:rPr>
          <w:b/>
          <w:sz w:val="20"/>
          <w:szCs w:val="20"/>
        </w:rPr>
        <w:t>400</w:t>
      </w:r>
      <w:r>
        <w:rPr>
          <w:b/>
          <w:sz w:val="20"/>
          <w:szCs w:val="20"/>
        </w:rPr>
        <w:t xml:space="preserve"> (</w:t>
      </w:r>
      <w:r w:rsidR="00214B46">
        <w:rPr>
          <w:b/>
          <w:sz w:val="20"/>
          <w:szCs w:val="20"/>
        </w:rPr>
        <w:t xml:space="preserve">Dört </w:t>
      </w:r>
      <w:r>
        <w:rPr>
          <w:b/>
          <w:sz w:val="20"/>
          <w:szCs w:val="20"/>
        </w:rPr>
        <w:t>Yüz</w:t>
      </w:r>
      <w:r w:rsidR="00686BA3" w:rsidRPr="0059158E">
        <w:rPr>
          <w:b/>
          <w:sz w:val="20"/>
          <w:szCs w:val="20"/>
        </w:rPr>
        <w:t>) TL olup, Sancaktepe İlçe Millî Eğitim Müdürlüğü’nün Halk Bank Sancaktepe Şubesi nezdinde bulunan (İBAN:TR26 0001 2001 2910 0005 1000 32) No’lu hesabına yatırılacak, İhale şartnamesi İlçe Milli Eğitim Müdürlüğü’nden temin edilecektir.</w:t>
      </w:r>
    </w:p>
    <w:p w14:paraId="3629EFC9" w14:textId="77777777" w:rsidR="008E00C9" w:rsidRPr="0059158E" w:rsidRDefault="008E00C9" w:rsidP="008E00C9">
      <w:pPr>
        <w:jc w:val="both"/>
        <w:rPr>
          <w:b/>
          <w:sz w:val="20"/>
          <w:szCs w:val="20"/>
        </w:rPr>
      </w:pPr>
    </w:p>
    <w:p w14:paraId="01E0C0EC" w14:textId="77777777"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14:paraId="2655DB7A" w14:textId="77777777" w:rsidR="008E00C9" w:rsidRPr="0059158E" w:rsidRDefault="008E00C9" w:rsidP="008E00C9">
      <w:pPr>
        <w:jc w:val="both"/>
        <w:rPr>
          <w:b/>
          <w:sz w:val="20"/>
          <w:szCs w:val="20"/>
        </w:rPr>
      </w:pPr>
    </w:p>
    <w:p w14:paraId="46D1A493" w14:textId="13D8F364"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BA59D8">
        <w:rPr>
          <w:b/>
          <w:sz w:val="20"/>
          <w:szCs w:val="20"/>
        </w:rPr>
        <w:t>08</w:t>
      </w:r>
      <w:r w:rsidR="00BF1A4E" w:rsidRPr="0059158E">
        <w:rPr>
          <w:b/>
          <w:sz w:val="20"/>
          <w:szCs w:val="20"/>
        </w:rPr>
        <w:t>.</w:t>
      </w:r>
      <w:r w:rsidR="00BA59D8">
        <w:rPr>
          <w:b/>
          <w:sz w:val="20"/>
          <w:szCs w:val="20"/>
        </w:rPr>
        <w:t>01</w:t>
      </w:r>
      <w:r w:rsidR="00813A2B">
        <w:rPr>
          <w:b/>
          <w:sz w:val="20"/>
          <w:szCs w:val="20"/>
        </w:rPr>
        <w:t>.202</w:t>
      </w:r>
      <w:r w:rsidR="00BA59D8">
        <w:rPr>
          <w:b/>
          <w:sz w:val="20"/>
          <w:szCs w:val="20"/>
        </w:rPr>
        <w:t>4</w:t>
      </w:r>
      <w:r w:rsidR="004D40EB" w:rsidRPr="0059158E">
        <w:rPr>
          <w:b/>
          <w:sz w:val="20"/>
          <w:szCs w:val="20"/>
        </w:rPr>
        <w:t xml:space="preserve"> </w:t>
      </w:r>
      <w:r w:rsidR="002857D1">
        <w:rPr>
          <w:b/>
          <w:sz w:val="20"/>
          <w:szCs w:val="20"/>
        </w:rPr>
        <w:t>P</w:t>
      </w:r>
      <w:r w:rsidR="00BA59D8">
        <w:rPr>
          <w:b/>
          <w:sz w:val="20"/>
          <w:szCs w:val="20"/>
        </w:rPr>
        <w:t>azartesi</w:t>
      </w:r>
      <w:r w:rsidR="00171111" w:rsidRPr="0059158E">
        <w:rPr>
          <w:b/>
          <w:sz w:val="20"/>
          <w:szCs w:val="20"/>
        </w:rPr>
        <w:t xml:space="preserve"> günü Saat </w:t>
      </w:r>
      <w:r w:rsidR="008E2F40">
        <w:rPr>
          <w:b/>
          <w:sz w:val="20"/>
          <w:szCs w:val="20"/>
        </w:rPr>
        <w:t>1</w:t>
      </w:r>
      <w:r w:rsidR="00A35442">
        <w:rPr>
          <w:b/>
          <w:sz w:val="20"/>
          <w:szCs w:val="20"/>
        </w:rPr>
        <w:t>4</w:t>
      </w:r>
      <w:r w:rsidR="00F662FD" w:rsidRPr="0059158E">
        <w:rPr>
          <w:b/>
          <w:sz w:val="20"/>
          <w:szCs w:val="20"/>
        </w:rPr>
        <w:t>:</w:t>
      </w:r>
      <w:r w:rsidR="00BA59D8">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14:paraId="73A3704B" w14:textId="77777777" w:rsidR="008E00C9" w:rsidRPr="0059158E" w:rsidRDefault="008E00C9" w:rsidP="008E00C9">
      <w:pPr>
        <w:jc w:val="both"/>
        <w:rPr>
          <w:b/>
          <w:sz w:val="20"/>
          <w:szCs w:val="20"/>
        </w:rPr>
      </w:pPr>
    </w:p>
    <w:p w14:paraId="6017E5BB" w14:textId="77777777"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14:paraId="0FD513C6" w14:textId="77777777" w:rsidR="008E00C9" w:rsidRPr="0059158E" w:rsidRDefault="008E00C9" w:rsidP="008E00C9">
      <w:pPr>
        <w:jc w:val="both"/>
        <w:rPr>
          <w:b/>
          <w:sz w:val="20"/>
          <w:szCs w:val="20"/>
        </w:rPr>
      </w:pPr>
    </w:p>
    <w:p w14:paraId="7C64486D" w14:textId="77777777"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14:paraId="2E3B71F6" w14:textId="77777777" w:rsidR="008E00C9" w:rsidRPr="0059158E" w:rsidRDefault="008E00C9" w:rsidP="008E00C9">
      <w:pPr>
        <w:jc w:val="both"/>
        <w:rPr>
          <w:b/>
          <w:sz w:val="20"/>
          <w:szCs w:val="20"/>
        </w:rPr>
      </w:pPr>
    </w:p>
    <w:p w14:paraId="398FC7A7" w14:textId="77777777"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14:paraId="5BEB30FA" w14:textId="77777777" w:rsidR="008E00C9" w:rsidRPr="0059158E" w:rsidRDefault="008E00C9" w:rsidP="008E00C9">
      <w:pPr>
        <w:jc w:val="both"/>
        <w:rPr>
          <w:b/>
          <w:sz w:val="20"/>
          <w:szCs w:val="20"/>
        </w:rPr>
      </w:pPr>
    </w:p>
    <w:p w14:paraId="68C2C275" w14:textId="77777777"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14:paraId="12AAE1F7" w14:textId="77777777" w:rsidR="008E00C9" w:rsidRPr="0059158E" w:rsidRDefault="008E00C9" w:rsidP="008E00C9">
      <w:pPr>
        <w:jc w:val="both"/>
        <w:rPr>
          <w:b/>
          <w:sz w:val="20"/>
          <w:szCs w:val="20"/>
        </w:rPr>
      </w:pPr>
    </w:p>
    <w:p w14:paraId="40AB83F1" w14:textId="77777777"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14:paraId="0EF18BC5" w14:textId="77777777" w:rsidR="008E00C9" w:rsidRPr="0059158E" w:rsidRDefault="008E00C9" w:rsidP="008E00C9">
      <w:pPr>
        <w:jc w:val="both"/>
        <w:rPr>
          <w:b/>
          <w:sz w:val="20"/>
          <w:szCs w:val="20"/>
        </w:rPr>
      </w:pPr>
    </w:p>
    <w:p w14:paraId="638BC886" w14:textId="77777777"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14:paraId="0498B338" w14:textId="77777777" w:rsidR="008E00C9" w:rsidRPr="0059158E" w:rsidRDefault="008E00C9" w:rsidP="00F51ACF">
      <w:pPr>
        <w:ind w:left="720"/>
        <w:jc w:val="both"/>
        <w:rPr>
          <w:b/>
          <w:sz w:val="20"/>
          <w:szCs w:val="20"/>
        </w:rPr>
      </w:pPr>
    </w:p>
    <w:p w14:paraId="71202C74" w14:textId="77777777"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14:paraId="7A56586C" w14:textId="77777777" w:rsidR="008E00C9" w:rsidRPr="0059158E" w:rsidRDefault="008E00C9" w:rsidP="008E00C9">
      <w:pPr>
        <w:jc w:val="both"/>
        <w:rPr>
          <w:b/>
          <w:sz w:val="20"/>
          <w:szCs w:val="20"/>
        </w:rPr>
      </w:pPr>
    </w:p>
    <w:p w14:paraId="5D8B11DB" w14:textId="77777777"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14:paraId="3B38EAAE" w14:textId="77777777" w:rsidR="008E00C9" w:rsidRPr="0059158E" w:rsidRDefault="008E00C9" w:rsidP="008E00C9">
      <w:pPr>
        <w:jc w:val="both"/>
        <w:rPr>
          <w:b/>
          <w:sz w:val="20"/>
          <w:szCs w:val="20"/>
        </w:rPr>
      </w:pPr>
    </w:p>
    <w:p w14:paraId="118FF32D" w14:textId="77777777" w:rsidR="008E00C9" w:rsidRPr="0059158E" w:rsidRDefault="008E00C9" w:rsidP="008E00C9">
      <w:pPr>
        <w:jc w:val="both"/>
        <w:rPr>
          <w:b/>
          <w:sz w:val="20"/>
          <w:szCs w:val="20"/>
        </w:rPr>
      </w:pPr>
    </w:p>
    <w:p w14:paraId="5A70B048" w14:textId="77777777" w:rsidR="008E00C9" w:rsidRPr="0059158E" w:rsidRDefault="008E00C9" w:rsidP="008E00C9">
      <w:pPr>
        <w:jc w:val="both"/>
        <w:rPr>
          <w:b/>
          <w:sz w:val="20"/>
          <w:szCs w:val="20"/>
        </w:rPr>
      </w:pPr>
    </w:p>
    <w:p w14:paraId="30279712" w14:textId="77777777" w:rsidR="008E00C9" w:rsidRPr="004D40EB" w:rsidRDefault="008E00C9" w:rsidP="008E00C9">
      <w:pPr>
        <w:ind w:left="5664" w:firstLine="708"/>
        <w:jc w:val="both"/>
        <w:rPr>
          <w:b/>
          <w:sz w:val="20"/>
          <w:szCs w:val="20"/>
        </w:rPr>
      </w:pPr>
      <w:r w:rsidRPr="0059158E">
        <w:rPr>
          <w:b/>
          <w:sz w:val="20"/>
          <w:szCs w:val="20"/>
        </w:rPr>
        <w:t>İhale Yetkilisi</w:t>
      </w:r>
    </w:p>
    <w:p w14:paraId="79DB4A01" w14:textId="77777777" w:rsidR="008E00C9" w:rsidRPr="004D40EB" w:rsidRDefault="008E00C9" w:rsidP="008E00C9">
      <w:pPr>
        <w:ind w:left="4956" w:firstLine="708"/>
        <w:jc w:val="both"/>
        <w:rPr>
          <w:b/>
          <w:sz w:val="20"/>
          <w:szCs w:val="20"/>
        </w:rPr>
      </w:pPr>
    </w:p>
    <w:p w14:paraId="6CB2F89A" w14:textId="77777777" w:rsidR="008E00C9" w:rsidRPr="004D40EB" w:rsidRDefault="008E00C9" w:rsidP="008E00C9">
      <w:pPr>
        <w:ind w:left="4956" w:firstLine="708"/>
        <w:jc w:val="both"/>
        <w:rPr>
          <w:b/>
          <w:sz w:val="20"/>
          <w:szCs w:val="20"/>
        </w:rPr>
      </w:pPr>
    </w:p>
    <w:p w14:paraId="28F8300C" w14:textId="77777777"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380A" w14:textId="77777777" w:rsidR="00625AAD" w:rsidRDefault="00625AAD" w:rsidP="008C6715">
      <w:r>
        <w:separator/>
      </w:r>
    </w:p>
  </w:endnote>
  <w:endnote w:type="continuationSeparator" w:id="0">
    <w:p w14:paraId="08707371" w14:textId="77777777" w:rsidR="00625AAD" w:rsidRDefault="00625AAD"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71BD" w14:textId="77777777" w:rsidR="00625AAD" w:rsidRDefault="00625AAD" w:rsidP="008C6715">
      <w:r>
        <w:separator/>
      </w:r>
    </w:p>
  </w:footnote>
  <w:footnote w:type="continuationSeparator" w:id="0">
    <w:p w14:paraId="311FA28D" w14:textId="77777777" w:rsidR="00625AAD" w:rsidRDefault="00625AAD"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40229"/>
    <w:rsid w:val="00052BDF"/>
    <w:rsid w:val="00065C3B"/>
    <w:rsid w:val="00066454"/>
    <w:rsid w:val="00066669"/>
    <w:rsid w:val="00071D4F"/>
    <w:rsid w:val="000738A1"/>
    <w:rsid w:val="000A1DC4"/>
    <w:rsid w:val="000A2BA4"/>
    <w:rsid w:val="000A4E5B"/>
    <w:rsid w:val="000B4E5A"/>
    <w:rsid w:val="000C4097"/>
    <w:rsid w:val="000C713C"/>
    <w:rsid w:val="000D5B67"/>
    <w:rsid w:val="000E7C36"/>
    <w:rsid w:val="000F2EEB"/>
    <w:rsid w:val="00100454"/>
    <w:rsid w:val="00105315"/>
    <w:rsid w:val="00111815"/>
    <w:rsid w:val="0012121C"/>
    <w:rsid w:val="00146B77"/>
    <w:rsid w:val="001545E5"/>
    <w:rsid w:val="001558F9"/>
    <w:rsid w:val="001668D0"/>
    <w:rsid w:val="00171111"/>
    <w:rsid w:val="0017352E"/>
    <w:rsid w:val="001742DB"/>
    <w:rsid w:val="00175125"/>
    <w:rsid w:val="00181D8D"/>
    <w:rsid w:val="00181FF7"/>
    <w:rsid w:val="0018210F"/>
    <w:rsid w:val="001949AD"/>
    <w:rsid w:val="001A41B3"/>
    <w:rsid w:val="001A4F6E"/>
    <w:rsid w:val="001A5DA5"/>
    <w:rsid w:val="001B034D"/>
    <w:rsid w:val="001B1C83"/>
    <w:rsid w:val="001C052C"/>
    <w:rsid w:val="001C34FC"/>
    <w:rsid w:val="001C3E36"/>
    <w:rsid w:val="001D335D"/>
    <w:rsid w:val="001E297F"/>
    <w:rsid w:val="001E3CD4"/>
    <w:rsid w:val="001E7C6C"/>
    <w:rsid w:val="001F40AA"/>
    <w:rsid w:val="002104E8"/>
    <w:rsid w:val="002134E5"/>
    <w:rsid w:val="00214B46"/>
    <w:rsid w:val="00214E9B"/>
    <w:rsid w:val="00216879"/>
    <w:rsid w:val="00217E4F"/>
    <w:rsid w:val="00227851"/>
    <w:rsid w:val="0024708D"/>
    <w:rsid w:val="00261D70"/>
    <w:rsid w:val="00265BF9"/>
    <w:rsid w:val="00273546"/>
    <w:rsid w:val="002812DB"/>
    <w:rsid w:val="00281C55"/>
    <w:rsid w:val="00281FD8"/>
    <w:rsid w:val="002857D1"/>
    <w:rsid w:val="002A2BC8"/>
    <w:rsid w:val="002A2F90"/>
    <w:rsid w:val="002B2CE6"/>
    <w:rsid w:val="002B4337"/>
    <w:rsid w:val="002D25AA"/>
    <w:rsid w:val="002D6A7A"/>
    <w:rsid w:val="002E1218"/>
    <w:rsid w:val="002E1CA4"/>
    <w:rsid w:val="002E2198"/>
    <w:rsid w:val="002F2B55"/>
    <w:rsid w:val="00315C66"/>
    <w:rsid w:val="00315E8E"/>
    <w:rsid w:val="0032292A"/>
    <w:rsid w:val="003240AF"/>
    <w:rsid w:val="0032743C"/>
    <w:rsid w:val="00333147"/>
    <w:rsid w:val="00340DA6"/>
    <w:rsid w:val="00341EF0"/>
    <w:rsid w:val="00342A6A"/>
    <w:rsid w:val="00361F5E"/>
    <w:rsid w:val="00373745"/>
    <w:rsid w:val="00374743"/>
    <w:rsid w:val="00376D93"/>
    <w:rsid w:val="00381960"/>
    <w:rsid w:val="0038262C"/>
    <w:rsid w:val="003865C2"/>
    <w:rsid w:val="00387076"/>
    <w:rsid w:val="00392BBF"/>
    <w:rsid w:val="003A0E5A"/>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25AAD"/>
    <w:rsid w:val="006341EA"/>
    <w:rsid w:val="00642FA4"/>
    <w:rsid w:val="00651AA6"/>
    <w:rsid w:val="00651CDA"/>
    <w:rsid w:val="00657DDD"/>
    <w:rsid w:val="00667BB2"/>
    <w:rsid w:val="00674B87"/>
    <w:rsid w:val="00685F6E"/>
    <w:rsid w:val="00686BA3"/>
    <w:rsid w:val="00696A1A"/>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5442"/>
    <w:rsid w:val="00A379D2"/>
    <w:rsid w:val="00A52437"/>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AF6E35"/>
    <w:rsid w:val="00B04712"/>
    <w:rsid w:val="00B05A37"/>
    <w:rsid w:val="00B119E4"/>
    <w:rsid w:val="00B138BB"/>
    <w:rsid w:val="00B15746"/>
    <w:rsid w:val="00B15AD6"/>
    <w:rsid w:val="00B32666"/>
    <w:rsid w:val="00B40885"/>
    <w:rsid w:val="00B50085"/>
    <w:rsid w:val="00B556C6"/>
    <w:rsid w:val="00B55D7C"/>
    <w:rsid w:val="00B661ED"/>
    <w:rsid w:val="00B754E9"/>
    <w:rsid w:val="00B81D5B"/>
    <w:rsid w:val="00B822F7"/>
    <w:rsid w:val="00B82D3A"/>
    <w:rsid w:val="00BA2225"/>
    <w:rsid w:val="00BA228F"/>
    <w:rsid w:val="00BA59D8"/>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957F7"/>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67AF7"/>
    <w:rsid w:val="00D733A6"/>
    <w:rsid w:val="00D77A38"/>
    <w:rsid w:val="00DB1FC7"/>
    <w:rsid w:val="00DB2268"/>
    <w:rsid w:val="00DC39A1"/>
    <w:rsid w:val="00DD70E7"/>
    <w:rsid w:val="00DE56C8"/>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1630"/>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C5844"/>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E9E"/>
  <w15:docId w15:val="{E3207318-E99C-463D-A37E-5AA9F2C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673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BirgulSENEL</cp:lastModifiedBy>
  <cp:revision>2</cp:revision>
  <cp:lastPrinted>2021-09-24T11:28:00Z</cp:lastPrinted>
  <dcterms:created xsi:type="dcterms:W3CDTF">2023-12-21T06:53:00Z</dcterms:created>
  <dcterms:modified xsi:type="dcterms:W3CDTF">2023-12-21T06:53:00Z</dcterms:modified>
</cp:coreProperties>
</file>