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55" w:rsidRDefault="002A5255" w:rsidP="002A5255">
      <w:pPr>
        <w:pStyle w:val="AralkYok"/>
      </w:pPr>
      <w:r>
        <w:t>Sayı</w:t>
      </w:r>
      <w:r>
        <w:tab/>
        <w:t xml:space="preserve">: </w:t>
      </w:r>
      <w:proofErr w:type="gramStart"/>
      <w:r>
        <w:t>29220998</w:t>
      </w:r>
      <w:proofErr w:type="gramEnd"/>
      <w:r>
        <w:t>-841.01.01-E.3634478</w:t>
      </w:r>
      <w:r>
        <w:tab/>
        <w:t>20.02.2018</w:t>
      </w:r>
    </w:p>
    <w:p w:rsidR="002A5255" w:rsidRDefault="002A5255" w:rsidP="002A5255">
      <w:pPr>
        <w:pStyle w:val="AralkYok"/>
      </w:pPr>
      <w:proofErr w:type="gramStart"/>
      <w:r>
        <w:t>Konu : Bahçelievler</w:t>
      </w:r>
      <w:proofErr w:type="gramEnd"/>
      <w:r>
        <w:t xml:space="preserve"> Belediyesi İmam Hatip Ortaokulu</w:t>
      </w:r>
    </w:p>
    <w:p w:rsidR="002A5255" w:rsidRDefault="002A5255" w:rsidP="002A5255">
      <w:pPr>
        <w:pStyle w:val="AralkYok"/>
      </w:pPr>
      <w:proofErr w:type="gramStart"/>
      <w:r>
        <w:t>Kantin  İhale</w:t>
      </w:r>
      <w:proofErr w:type="gramEnd"/>
      <w:r>
        <w:t xml:space="preserve"> İlanı.</w:t>
      </w:r>
    </w:p>
    <w:p w:rsidR="002A5255" w:rsidRDefault="002A5255" w:rsidP="002A5255">
      <w:pPr>
        <w:pStyle w:val="AralkYok"/>
      </w:pPr>
    </w:p>
    <w:p w:rsidR="002A5255" w:rsidRDefault="002A5255" w:rsidP="002A5255">
      <w:pPr>
        <w:pStyle w:val="AralkYok"/>
      </w:pPr>
      <w:r>
        <w:t>İLGİLİLERE DUYURU (İLAN)</w:t>
      </w:r>
    </w:p>
    <w:p w:rsidR="002A5255" w:rsidRDefault="002A5255" w:rsidP="002A5255">
      <w:pPr>
        <w:pStyle w:val="AralkYok"/>
      </w:pPr>
    </w:p>
    <w:p w:rsidR="002A5255" w:rsidRDefault="002A5255" w:rsidP="002A5255">
      <w:pPr>
        <w:pStyle w:val="AralkYok"/>
      </w:pPr>
      <w:r>
        <w:tab/>
      </w:r>
      <w:proofErr w:type="gramStart"/>
      <w:r>
        <w:t>Milli Eğitim Bakanlığı Bahçelievler İlçe Milli Eğitim Müdürlüğü’ne bağlı bulunan Bahçelievler Belediyesi İmam Hatip Ortaokulu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roofErr w:type="gramEnd"/>
    </w:p>
    <w:p w:rsidR="002A5255" w:rsidRDefault="002A5255" w:rsidP="002A5255">
      <w:pPr>
        <w:pStyle w:val="AralkYok"/>
      </w:pPr>
      <w:r>
        <w:t xml:space="preserve">  Bilgi ve gereğini rica ederim.</w:t>
      </w:r>
    </w:p>
    <w:p w:rsidR="002A5255" w:rsidRDefault="002A5255" w:rsidP="002A5255">
      <w:pPr>
        <w:pStyle w:val="AralkYok"/>
      </w:pPr>
      <w:r>
        <w:tab/>
      </w:r>
      <w:r>
        <w:tab/>
      </w:r>
      <w:r>
        <w:tab/>
      </w:r>
      <w:r>
        <w:tab/>
        <w:t xml:space="preserve">  Emin ÇIKRIKÇI</w:t>
      </w:r>
    </w:p>
    <w:p w:rsidR="002A5255" w:rsidRDefault="002A5255" w:rsidP="002A5255">
      <w:pPr>
        <w:pStyle w:val="AralkYok"/>
      </w:pPr>
      <w:r>
        <w:tab/>
      </w:r>
      <w:r>
        <w:tab/>
      </w:r>
      <w:r>
        <w:tab/>
      </w:r>
      <w:r>
        <w:tab/>
      </w:r>
      <w:r>
        <w:tab/>
        <w:t xml:space="preserve">   İlçe Milli Eğitim Müdürü </w:t>
      </w:r>
    </w:p>
    <w:p w:rsidR="002A5255" w:rsidRDefault="002A5255" w:rsidP="002A5255">
      <w:pPr>
        <w:pStyle w:val="AralkYok"/>
      </w:pPr>
    </w:p>
    <w:p w:rsidR="002A5255" w:rsidRDefault="002A5255" w:rsidP="002A5255">
      <w:pPr>
        <w:pStyle w:val="AralkYok"/>
      </w:pPr>
      <w:r>
        <w:t xml:space="preserve">1-İHALE KONUSU HAKKINDA </w:t>
      </w:r>
      <w:proofErr w:type="gramStart"/>
      <w:r>
        <w:t>BİLGİLER :</w:t>
      </w:r>
      <w:proofErr w:type="gramEnd"/>
    </w:p>
    <w:p w:rsidR="002A5255" w:rsidRDefault="002A5255" w:rsidP="002A5255">
      <w:pPr>
        <w:pStyle w:val="AralkYok"/>
      </w:pPr>
      <w:r>
        <w:t xml:space="preserve">Pazarlığa konu olan kantinin bulunduğu </w:t>
      </w:r>
    </w:p>
    <w:p w:rsidR="002A5255" w:rsidRDefault="002A5255" w:rsidP="002A5255">
      <w:pPr>
        <w:pStyle w:val="AralkYok"/>
      </w:pPr>
    </w:p>
    <w:p w:rsidR="002A5255" w:rsidRDefault="002A5255" w:rsidP="002A5255">
      <w:pPr>
        <w:pStyle w:val="AralkYok"/>
      </w:pPr>
      <w:r>
        <w:t>a)   Okul adı</w:t>
      </w:r>
      <w:r>
        <w:tab/>
      </w:r>
      <w:r>
        <w:tab/>
      </w:r>
      <w:bookmarkStart w:id="0" w:name="_GoBack"/>
      <w:bookmarkEnd w:id="0"/>
      <w:r>
        <w:t xml:space="preserve"> :       Bahçelievler Beleyesi İmam Hatip Ortaokulu </w:t>
      </w:r>
    </w:p>
    <w:p w:rsidR="002A5255" w:rsidRDefault="002A5255" w:rsidP="002A5255">
      <w:pPr>
        <w:pStyle w:val="AralkYok"/>
      </w:pPr>
      <w:r>
        <w:t>B)  Bulunduğu İlçe</w:t>
      </w:r>
      <w:r>
        <w:tab/>
      </w:r>
      <w:r>
        <w:tab/>
        <w:t xml:space="preserve">  :       Bahçelievler</w:t>
      </w:r>
    </w:p>
    <w:p w:rsidR="002A5255" w:rsidRDefault="002A5255" w:rsidP="002A5255">
      <w:pPr>
        <w:pStyle w:val="AralkYok"/>
      </w:pPr>
      <w:r>
        <w:t>c)   Kira Tespit Komisyonunca belirlenen</w:t>
      </w:r>
    </w:p>
    <w:p w:rsidR="002A5255" w:rsidRDefault="002A5255" w:rsidP="002A5255">
      <w:pPr>
        <w:pStyle w:val="AralkYok"/>
      </w:pPr>
      <w:r>
        <w:t xml:space="preserve">      Muhammen Bedel </w:t>
      </w:r>
      <w:r>
        <w:tab/>
      </w:r>
      <w:r>
        <w:tab/>
        <w:t xml:space="preserve"> :        2.000,00 TL (</w:t>
      </w:r>
      <w:proofErr w:type="spellStart"/>
      <w:r>
        <w:t>İkibin</w:t>
      </w:r>
      <w:proofErr w:type="spellEnd"/>
      <w:r>
        <w:t>)</w:t>
      </w:r>
    </w:p>
    <w:p w:rsidR="002A5255" w:rsidRDefault="002A5255" w:rsidP="002A5255">
      <w:pPr>
        <w:pStyle w:val="AralkYok"/>
      </w:pPr>
      <w:r>
        <w:t>D)  İhalenin Yapılacağı Yer</w:t>
      </w:r>
      <w:r>
        <w:tab/>
        <w:t xml:space="preserve"> :        Bahçelievler İlçe Milli Eğitim Müdürlüğü</w:t>
      </w:r>
    </w:p>
    <w:p w:rsidR="002A5255" w:rsidRDefault="002A5255" w:rsidP="002A5255">
      <w:pPr>
        <w:pStyle w:val="AralkYok"/>
      </w:pPr>
      <w:r>
        <w:t xml:space="preserve">e)    İhalenin Yapılacağı Tarih ve </w:t>
      </w:r>
      <w:proofErr w:type="gramStart"/>
      <w:r>
        <w:t>Saat  :  08</w:t>
      </w:r>
      <w:proofErr w:type="gramEnd"/>
      <w:r>
        <w:t>/03/2018 Saat:11:00</w:t>
      </w:r>
    </w:p>
    <w:p w:rsidR="002A5255" w:rsidRDefault="002A5255" w:rsidP="002A5255">
      <w:pPr>
        <w:pStyle w:val="AralkYok"/>
      </w:pPr>
      <w:r>
        <w:t>f)    Öğrenci Mevcudu</w:t>
      </w:r>
      <w:r>
        <w:tab/>
      </w:r>
      <w:r>
        <w:tab/>
        <w:t xml:space="preserve">         :  327</w:t>
      </w:r>
    </w:p>
    <w:p w:rsidR="002A5255" w:rsidRDefault="002A5255" w:rsidP="002A5255">
      <w:pPr>
        <w:pStyle w:val="AralkYok"/>
      </w:pPr>
      <w:r>
        <w:t>G)   Sabit Tesis Bedeli</w:t>
      </w:r>
      <w:r>
        <w:tab/>
        <w:t xml:space="preserve">                         :    Sabit Tesis Mevcut Değildir.</w:t>
      </w:r>
    </w:p>
    <w:p w:rsidR="002A5255" w:rsidRDefault="002A5255" w:rsidP="002A5255">
      <w:pPr>
        <w:pStyle w:val="AralkYok"/>
      </w:pPr>
      <w:r>
        <w:t>H)  İhaleye iştirak edenler okullarda bulunan kantin, açık alan ve salonların işletme (Kiralama Şartnamesi ve eki genel şartlarının tüm maddelerini önceden okumuş ve aynen kabullenmiş sayılırlar.)</w:t>
      </w:r>
    </w:p>
    <w:p w:rsidR="002A5255" w:rsidRDefault="002A5255" w:rsidP="002A5255">
      <w:pPr>
        <w:pStyle w:val="AralkYok"/>
      </w:pPr>
      <w:r>
        <w:t xml:space="preserve">2- İhaleye katılmak isteyenler, ihale ile ilgili şartnameyi, İlçe Milli Eğitim Müdürlüğü’nün Ziraat Bankası </w:t>
      </w:r>
      <w:proofErr w:type="spellStart"/>
      <w:r>
        <w:t>Siyavuşpaşa</w:t>
      </w:r>
      <w:proofErr w:type="spellEnd"/>
      <w:r>
        <w:t xml:space="preserve"> Şubesi’ndeki 6422508-5001 </w:t>
      </w:r>
      <w:proofErr w:type="spellStart"/>
      <w:r>
        <w:t>nolu</w:t>
      </w:r>
      <w:proofErr w:type="spellEnd"/>
      <w:r>
        <w:t xml:space="preserve"> Kantin Hesabına 100,00 TL (</w:t>
      </w:r>
      <w:proofErr w:type="spellStart"/>
      <w:r>
        <w:t>yüzlira</w:t>
      </w:r>
      <w:proofErr w:type="spellEnd"/>
      <w:r>
        <w:t>) yatırdıktan sonra İlçe Milli Eğitim Müdürlüğü’nden temin edebileceklerdir.</w:t>
      </w:r>
    </w:p>
    <w:p w:rsidR="002A5255" w:rsidRDefault="002A5255" w:rsidP="002A5255">
      <w:pPr>
        <w:pStyle w:val="AralkYok"/>
      </w:pPr>
    </w:p>
    <w:p w:rsidR="002A5255" w:rsidRDefault="002A5255" w:rsidP="002A5255">
      <w:pPr>
        <w:pStyle w:val="AralkYok"/>
      </w:pPr>
      <w:r>
        <w:t>3-İHALEYE KATILACAK KİŞİLERDE ARANACAK ŞARTLAR:</w:t>
      </w:r>
    </w:p>
    <w:p w:rsidR="002A5255" w:rsidRDefault="002A5255" w:rsidP="002A5255">
      <w:pPr>
        <w:pStyle w:val="AralkYok"/>
      </w:pPr>
      <w:r>
        <w:t>a)</w:t>
      </w:r>
      <w:r>
        <w:tab/>
        <w:t>T.C. vatandaşı olmak</w:t>
      </w:r>
    </w:p>
    <w:p w:rsidR="002A5255" w:rsidRDefault="002A5255" w:rsidP="002A5255">
      <w:pPr>
        <w:pStyle w:val="AralkYok"/>
      </w:pPr>
      <w:r>
        <w:t>b)</w:t>
      </w:r>
      <w:r>
        <w:tab/>
        <w:t>Yüz kızartıcı bir suçtan hüküm giymemiş olmak.</w:t>
      </w:r>
    </w:p>
    <w:p w:rsidR="002A5255" w:rsidRDefault="002A5255" w:rsidP="002A5255">
      <w:pPr>
        <w:pStyle w:val="AralkYok"/>
      </w:pPr>
      <w:r>
        <w:t>c)</w:t>
      </w:r>
      <w:r>
        <w:tab/>
        <w:t>Başka bir Kantin işletiyor olmamak.</w:t>
      </w:r>
    </w:p>
    <w:p w:rsidR="002A5255" w:rsidRDefault="002A5255" w:rsidP="002A5255">
      <w:pPr>
        <w:pStyle w:val="AralkYok"/>
      </w:pPr>
      <w:r>
        <w:t>d)</w:t>
      </w:r>
      <w:r>
        <w:tab/>
        <w:t>İhaleye bizzat katılacaktır. (Vekâlet ile ihaleye girilmez.)</w:t>
      </w:r>
    </w:p>
    <w:p w:rsidR="002A5255" w:rsidRDefault="002A5255" w:rsidP="002A5255">
      <w:pPr>
        <w:pStyle w:val="AralkYok"/>
      </w:pPr>
      <w:r>
        <w:t>e)</w:t>
      </w:r>
      <w:r>
        <w:tab/>
        <w:t>İhaleden men yasağı almamış olmak.</w:t>
      </w:r>
    </w:p>
    <w:p w:rsidR="002A5255" w:rsidRDefault="002A5255" w:rsidP="002A5255">
      <w:pPr>
        <w:pStyle w:val="AralkYok"/>
      </w:pPr>
      <w:r>
        <w:t>f)</w:t>
      </w:r>
      <w:r>
        <w:tab/>
        <w:t>Şirketler, dernekler, vakıf ve birlikler ihaleye katılamazlar.</w:t>
      </w:r>
    </w:p>
    <w:p w:rsidR="002A5255" w:rsidRDefault="002A5255" w:rsidP="002A5255">
      <w:pPr>
        <w:pStyle w:val="AralkYok"/>
      </w:pPr>
      <w:r>
        <w:t>4-İHALE KOMİSYONUNA VERİLECEK EVRAKLAR:</w:t>
      </w:r>
    </w:p>
    <w:p w:rsidR="002A5255" w:rsidRDefault="002A5255" w:rsidP="002A5255">
      <w:pPr>
        <w:pStyle w:val="AralkYok"/>
      </w:pPr>
    </w:p>
    <w:p w:rsidR="002A5255" w:rsidRDefault="002A5255" w:rsidP="002A5255">
      <w:pPr>
        <w:pStyle w:val="AralkYok"/>
      </w:pPr>
      <w:r>
        <w:t>a)</w:t>
      </w:r>
      <w:r>
        <w:tab/>
        <w:t>İkametgâh senedi (6 aydan eski olmamak)</w:t>
      </w:r>
    </w:p>
    <w:p w:rsidR="002A5255" w:rsidRDefault="002A5255" w:rsidP="002A5255">
      <w:pPr>
        <w:pStyle w:val="AralkYok"/>
      </w:pPr>
      <w:r>
        <w:t>b)</w:t>
      </w:r>
      <w:r>
        <w:tab/>
        <w:t>Nüfus Cüzdanı sureti (Muhtarlıktan veya Nüfus Müdürlüğünden)</w:t>
      </w:r>
    </w:p>
    <w:p w:rsidR="002A5255" w:rsidRDefault="002A5255" w:rsidP="002A5255">
      <w:pPr>
        <w:pStyle w:val="AralkYok"/>
      </w:pPr>
      <w:r>
        <w:t>c)</w:t>
      </w:r>
      <w:r>
        <w:tab/>
        <w:t>Sabıka kaydı (6 aydan eski olmamak)</w:t>
      </w:r>
    </w:p>
    <w:p w:rsidR="002A5255" w:rsidRDefault="002A5255" w:rsidP="002A5255">
      <w:pPr>
        <w:pStyle w:val="AralkYok"/>
      </w:pPr>
      <w:r>
        <w:t>d)</w:t>
      </w:r>
      <w:r>
        <w:tab/>
        <w:t xml:space="preserve">Şartname alındı </w:t>
      </w:r>
      <w:proofErr w:type="gramStart"/>
      <w:r>
        <w:t>dekontu</w:t>
      </w:r>
      <w:proofErr w:type="gramEnd"/>
    </w:p>
    <w:p w:rsidR="002A5255" w:rsidRDefault="002A5255" w:rsidP="002A5255">
      <w:pPr>
        <w:pStyle w:val="AralkYok"/>
      </w:pPr>
      <w:r>
        <w:t>e)</w:t>
      </w:r>
      <w:r>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t>fesh</w:t>
      </w:r>
      <w:proofErr w:type="spellEnd"/>
      <w:r>
        <w:t xml:space="preserve"> edilip kantin tahliye ettirilir ve teminatı irat kaydedilir.</w:t>
      </w:r>
    </w:p>
    <w:p w:rsidR="002A5255" w:rsidRDefault="002A5255" w:rsidP="002A5255">
      <w:pPr>
        <w:pStyle w:val="AralkYok"/>
      </w:pPr>
      <w:r>
        <w:t>g)</w:t>
      </w:r>
      <w:r>
        <w:tab/>
        <w:t xml:space="preserve">Kantin kiralama ihalelerinde katılımcılardan, 05.06.1986 tarihli ve 3308 sayılı Mesleki Eğitim Kanunu hükümlerine göre kantincilik alanında alınmış ustalık belgesi sahibi olma şartı aranır. Ancak, </w:t>
      </w:r>
      <w:r>
        <w:lastRenderedPageBreak/>
        <w:t>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2A5255" w:rsidRDefault="002A5255" w:rsidP="002A5255">
      <w:pPr>
        <w:pStyle w:val="AralkYok"/>
      </w:pPr>
      <w:r>
        <w:t xml:space="preserve">h) Geçici teminat, Okul Aile Birliği’nin Ziraat Bankası </w:t>
      </w:r>
      <w:proofErr w:type="spellStart"/>
      <w:r>
        <w:t>Siyavuşpaşa</w:t>
      </w:r>
      <w:proofErr w:type="spellEnd"/>
      <w:r>
        <w:t xml:space="preserve"> Şubesi TR050001001600531224555001 </w:t>
      </w:r>
      <w:proofErr w:type="spellStart"/>
      <w:proofErr w:type="gramStart"/>
      <w:r>
        <w:t>Nolu</w:t>
      </w:r>
      <w:proofErr w:type="spellEnd"/>
      <w:r>
        <w:t xml:space="preserve">   hesabına</w:t>
      </w:r>
      <w:proofErr w:type="gramEnd"/>
      <w:r>
        <w:t xml:space="preserve"> aylık muhammen bedelin 8,5 aylık tutarının %30’una (</w:t>
      </w:r>
      <w:proofErr w:type="spellStart"/>
      <w:r>
        <w:t>yüzdeotuz</w:t>
      </w:r>
      <w:proofErr w:type="spellEnd"/>
      <w:r>
        <w:t xml:space="preserve">) tekabül eden 5,100,00 </w:t>
      </w:r>
      <w:proofErr w:type="spellStart"/>
      <w:r>
        <w:t>TL’nın</w:t>
      </w:r>
      <w:proofErr w:type="spellEnd"/>
      <w:r>
        <w:t xml:space="preserve"> (</w:t>
      </w:r>
      <w:proofErr w:type="spellStart"/>
      <w:r>
        <w:t>Beşbinyüz</w:t>
      </w:r>
      <w:proofErr w:type="spellEnd"/>
      <w:r>
        <w:t>) geçici teminat olarak yatırıldığına dair dekont.</w:t>
      </w:r>
    </w:p>
    <w:p w:rsidR="002A5255" w:rsidRDefault="002A5255" w:rsidP="002A5255">
      <w:pPr>
        <w:pStyle w:val="AralkYok"/>
      </w:pPr>
    </w:p>
    <w:p w:rsidR="002A5255" w:rsidRDefault="002A5255" w:rsidP="002A5255">
      <w:pPr>
        <w:pStyle w:val="AralkYok"/>
      </w:pPr>
      <w:r>
        <w:t>5-İhaleye katılmak isteyen gerçek kişi katılımcılar 4. maddede yer alan belgeleri iki dosya halinde asıl ve fotokopi olmak üzere hazırlayarak ihalenin yapılacağı 08/03/</w:t>
      </w:r>
      <w:proofErr w:type="gramStart"/>
      <w:r>
        <w:t>2018  Perşembe</w:t>
      </w:r>
      <w:proofErr w:type="gramEnd"/>
      <w:r>
        <w:t xml:space="preserve">  günü saat 11.00’a kadar İlçe Milli Eğitim Müdürlüğü Strateji Geliştirme Bölümü’ne teslim edeceklerdir. İştirakçilere evrak teslim alındı belgesi verilecektir.</w:t>
      </w:r>
    </w:p>
    <w:p w:rsidR="002A5255" w:rsidRDefault="002A5255" w:rsidP="002A5255">
      <w:pPr>
        <w:pStyle w:val="AralkYok"/>
      </w:pPr>
    </w:p>
    <w:p w:rsidR="002A5255" w:rsidRDefault="002A5255" w:rsidP="002A5255">
      <w:pPr>
        <w:pStyle w:val="AralkYok"/>
      </w:pPr>
      <w:r>
        <w:t>6-İhaleye, ihale şartlarını taşımayanlar kabul edilemez.</w:t>
      </w:r>
    </w:p>
    <w:p w:rsidR="002A5255" w:rsidRDefault="002A5255" w:rsidP="002A5255">
      <w:pPr>
        <w:pStyle w:val="AralkYok"/>
      </w:pPr>
    </w:p>
    <w:p w:rsidR="002A5255" w:rsidRDefault="002A5255" w:rsidP="002A5255">
      <w:pPr>
        <w:pStyle w:val="AralkYok"/>
      </w:pPr>
      <w:r>
        <w:t>7-Bu ilan 26/02/</w:t>
      </w:r>
      <w:proofErr w:type="gramStart"/>
      <w:r>
        <w:t>2018   günü</w:t>
      </w:r>
      <w:proofErr w:type="gramEnd"/>
      <w:r>
        <w:t xml:space="preserve"> saat 08.00’dan 07.03.2018  günü saat 17:00'a kadar Bahçelievler Belediyesi İmam Hatip Ortaokulu, İl Milli Eğitim Müdürlüğü,  İlçe Milli Eğitim Müdürlüğü, Kaymakamlık ve Belediye Başkanlığı’nın web sayfalarında veya ilan panolarında asılı kalacaktır.</w:t>
      </w:r>
    </w:p>
    <w:p w:rsidR="002A5255" w:rsidRDefault="002A5255" w:rsidP="002A5255">
      <w:pPr>
        <w:pStyle w:val="AralkYok"/>
      </w:pPr>
    </w:p>
    <w:p w:rsidR="002A5255" w:rsidRDefault="002A5255" w:rsidP="002A5255">
      <w:pPr>
        <w:pStyle w:val="AralkYok"/>
      </w:pPr>
      <w:r>
        <w:t xml:space="preserve">8-  İhalesi yapılan Bahçelievler Belediyesi İmam Hatip </w:t>
      </w:r>
      <w:proofErr w:type="gramStart"/>
      <w:r>
        <w:t>Ortaokulu  servis</w:t>
      </w:r>
      <w:proofErr w:type="gramEnd"/>
      <w:r>
        <w:t xml:space="preserve"> taşımacılığını yapmadığına dair yazı. (Okul müdürlüğünden alınacaktır.)</w:t>
      </w:r>
    </w:p>
    <w:p w:rsidR="002A5255" w:rsidRDefault="002A5255" w:rsidP="002A5255">
      <w:pPr>
        <w:pStyle w:val="AralkYok"/>
      </w:pPr>
    </w:p>
    <w:p w:rsidR="002A5255" w:rsidRDefault="002A5255" w:rsidP="002A5255">
      <w:pPr>
        <w:pStyle w:val="AralkYok"/>
      </w:pPr>
      <w:r>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2A5255" w:rsidRDefault="002A5255" w:rsidP="002A5255">
      <w:pPr>
        <w:pStyle w:val="AralkYok"/>
      </w:pPr>
    </w:p>
    <w:p w:rsidR="002A5255" w:rsidRDefault="002A5255" w:rsidP="002A5255">
      <w:pPr>
        <w:pStyle w:val="AralkYok"/>
      </w:pPr>
      <w:r>
        <w:t xml:space="preserve">10- Taksirli suçlar ile tecil edilmiş hükümler hariç olmak üzere hapis veyahut affa </w:t>
      </w:r>
      <w:proofErr w:type="gramStart"/>
      <w:r>
        <w:t>uğramış   olsalar</w:t>
      </w:r>
      <w:proofErr w:type="gramEnd"/>
      <w: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2A5255" w:rsidRDefault="002A5255" w:rsidP="002A5255">
      <w:pPr>
        <w:pStyle w:val="AralkYok"/>
      </w:pPr>
    </w:p>
    <w:p w:rsidR="00F501A7" w:rsidRDefault="002A5255" w:rsidP="002A5255">
      <w:pPr>
        <w:pStyle w:val="AralkYok"/>
      </w:pPr>
      <w:r>
        <w:tab/>
      </w:r>
      <w:r>
        <w:tab/>
      </w:r>
      <w:r>
        <w:tab/>
      </w:r>
      <w:r>
        <w:tab/>
      </w:r>
      <w:r>
        <w:tab/>
      </w:r>
      <w:r>
        <w:tab/>
        <w:t>İHALE KOMİSYONU</w:t>
      </w:r>
    </w:p>
    <w:sectPr w:rsidR="00F501A7"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A5255"/>
    <w:rsid w:val="002A5255"/>
    <w:rsid w:val="003D75EC"/>
    <w:rsid w:val="004226F0"/>
    <w:rsid w:val="00813CC1"/>
    <w:rsid w:val="009F3B07"/>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5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525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AhmetAYDIN03</cp:lastModifiedBy>
  <cp:revision>2</cp:revision>
  <dcterms:created xsi:type="dcterms:W3CDTF">2018-02-22T08:38:00Z</dcterms:created>
  <dcterms:modified xsi:type="dcterms:W3CDTF">2018-02-22T08:38:00Z</dcterms:modified>
</cp:coreProperties>
</file>